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90" w:rsidRPr="00082190" w:rsidRDefault="00082190" w:rsidP="00082190">
      <w:pPr>
        <w:spacing w:after="240" w:line="240" w:lineRule="auto"/>
        <w:jc w:val="center"/>
        <w:textAlignment w:val="baseline"/>
        <w:outlineLvl w:val="1"/>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ПРАВИТЕЛЬСТВО МОСКВЫ</w:t>
      </w:r>
    </w:p>
    <w:p w:rsidR="00082190" w:rsidRPr="00082190" w:rsidRDefault="00082190" w:rsidP="00082190">
      <w:pPr>
        <w:spacing w:after="240" w:line="240" w:lineRule="auto"/>
        <w:jc w:val="center"/>
        <w:textAlignment w:val="baseline"/>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РАСПОРЯЖЕНИЕ</w:t>
      </w:r>
    </w:p>
    <w:p w:rsidR="00082190" w:rsidRPr="00082190" w:rsidRDefault="00082190" w:rsidP="00082190">
      <w:pPr>
        <w:spacing w:after="240" w:line="240" w:lineRule="auto"/>
        <w:jc w:val="center"/>
        <w:textAlignment w:val="baseline"/>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от 10 августа 2005 года N 1506-РП</w:t>
      </w:r>
      <w:r w:rsidRPr="00082190">
        <w:rPr>
          <w:rFonts w:ascii="Arial" w:eastAsia="Times New Roman" w:hAnsi="Arial" w:cs="Arial"/>
          <w:b/>
          <w:bCs/>
          <w:color w:val="444444"/>
          <w:sz w:val="24"/>
          <w:szCs w:val="24"/>
          <w:lang w:eastAsia="ru-RU"/>
        </w:rPr>
        <w:br/>
      </w:r>
      <w:r w:rsidRPr="00082190">
        <w:rPr>
          <w:rFonts w:ascii="Arial" w:eastAsia="Times New Roman" w:hAnsi="Arial" w:cs="Arial"/>
          <w:b/>
          <w:bCs/>
          <w:color w:val="444444"/>
          <w:sz w:val="24"/>
          <w:szCs w:val="24"/>
          <w:lang w:eastAsia="ru-RU"/>
        </w:rPr>
        <w:br/>
      </w:r>
      <w:r w:rsidRPr="00082190">
        <w:rPr>
          <w:rFonts w:ascii="Arial" w:eastAsia="Times New Roman" w:hAnsi="Arial" w:cs="Arial"/>
          <w:b/>
          <w:bCs/>
          <w:color w:val="444444"/>
          <w:sz w:val="24"/>
          <w:szCs w:val="24"/>
          <w:lang w:eastAsia="ru-RU"/>
        </w:rPr>
        <w:br/>
        <w:t>О реализации мер социальной поддержки отдельных категорий</w:t>
      </w:r>
      <w:r w:rsidRPr="00082190">
        <w:rPr>
          <w:rFonts w:ascii="Arial" w:eastAsia="Times New Roman" w:hAnsi="Arial" w:cs="Arial"/>
          <w:b/>
          <w:bCs/>
          <w:color w:val="444444"/>
          <w:sz w:val="24"/>
          <w:szCs w:val="24"/>
          <w:lang w:eastAsia="ru-RU"/>
        </w:rPr>
        <w:br/>
        <w:t>жителей города Москвы по обеспечению лекарственными</w:t>
      </w:r>
      <w:r w:rsidRPr="00082190">
        <w:rPr>
          <w:rFonts w:ascii="Arial" w:eastAsia="Times New Roman" w:hAnsi="Arial" w:cs="Arial"/>
          <w:b/>
          <w:bCs/>
          <w:color w:val="444444"/>
          <w:sz w:val="24"/>
          <w:szCs w:val="24"/>
          <w:lang w:eastAsia="ru-RU"/>
        </w:rPr>
        <w:br/>
        <w:t>средствами и изделиями медицинского назначения, отпускаемыми</w:t>
      </w:r>
      <w:r w:rsidRPr="00082190">
        <w:rPr>
          <w:rFonts w:ascii="Arial" w:eastAsia="Times New Roman" w:hAnsi="Arial" w:cs="Arial"/>
          <w:b/>
          <w:bCs/>
          <w:color w:val="444444"/>
          <w:sz w:val="24"/>
          <w:szCs w:val="24"/>
          <w:lang w:eastAsia="ru-RU"/>
        </w:rPr>
        <w:br/>
        <w:t>по рецептам врачей бесплатно или с 50-процентной скидкой</w:t>
      </w:r>
    </w:p>
    <w:p w:rsidR="00082190" w:rsidRPr="00082190" w:rsidRDefault="00082190" w:rsidP="00082190">
      <w:pPr>
        <w:spacing w:after="0" w:line="240" w:lineRule="auto"/>
        <w:jc w:val="center"/>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(с изменениями на 11 октября 2022 года)</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 с изменениями, внесенными:</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4" w:history="1">
        <w:r>
          <w:rPr>
            <w:rStyle w:val="a3"/>
            <w:rFonts w:ascii="Arial" w:hAnsi="Arial" w:cs="Arial"/>
            <w:color w:val="3451A0"/>
          </w:rPr>
          <w:t>распоряжением Правительства Москвы от 27 февраля 2006 года N 279-РП</w:t>
        </w:r>
      </w:hyperlink>
      <w:r>
        <w:rPr>
          <w:rFonts w:ascii="Arial" w:hAnsi="Arial" w:cs="Arial"/>
          <w:color w:val="444444"/>
        </w:rPr>
        <w:t> (Вестник Мэра и Правительства Москвы, N 15, 08.03.2006);</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5" w:anchor="64U0IK" w:history="1">
        <w:r>
          <w:rPr>
            <w:rStyle w:val="a3"/>
            <w:rFonts w:ascii="Arial" w:hAnsi="Arial" w:cs="Arial"/>
            <w:color w:val="3451A0"/>
          </w:rPr>
          <w:t>распоряжением Правительства Москвы от 9 июня 2007 года N 1172-РП</w:t>
        </w:r>
      </w:hyperlink>
      <w:r>
        <w:rPr>
          <w:rFonts w:ascii="Arial" w:hAnsi="Arial" w:cs="Arial"/>
          <w:color w:val="444444"/>
        </w:rPr>
        <w:t> (Вестник Мэра и Правительства Москвы, N 36, 28.06.2007);</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6" w:anchor="64U0IK" w:history="1">
        <w:r>
          <w:rPr>
            <w:rStyle w:val="a3"/>
            <w:rFonts w:ascii="Arial" w:hAnsi="Arial" w:cs="Arial"/>
            <w:color w:val="3451A0"/>
          </w:rPr>
          <w:t>распоряжением Правительства Москвы от 5 сентября 2008 года N 2028-РП</w:t>
        </w:r>
      </w:hyperlink>
      <w:r>
        <w:rPr>
          <w:rFonts w:ascii="Arial" w:hAnsi="Arial" w:cs="Arial"/>
          <w:color w:val="444444"/>
        </w:rPr>
        <w:t> (Вестник Мэра и Правительства Москвы, N 52, 16.09.2008);</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7" w:anchor="64U0IK" w:history="1">
        <w:r>
          <w:rPr>
            <w:rStyle w:val="a3"/>
            <w:rFonts w:ascii="Arial" w:hAnsi="Arial" w:cs="Arial"/>
            <w:color w:val="3451A0"/>
          </w:rPr>
          <w:t>распоряжением Правительства Москвы от 4 сентября 2009 года N 2326-РП</w:t>
        </w:r>
      </w:hyperlink>
      <w:r>
        <w:rPr>
          <w:rFonts w:ascii="Arial" w:hAnsi="Arial" w:cs="Arial"/>
          <w:color w:val="444444"/>
        </w:rPr>
        <w:t> (Вестник Мэра и Правительства Москвы, N 52, 15.09.2009);</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8" w:anchor="64U0IK" w:history="1">
        <w:r>
          <w:rPr>
            <w:rStyle w:val="a3"/>
            <w:rFonts w:ascii="Arial" w:hAnsi="Arial" w:cs="Arial"/>
            <w:color w:val="3451A0"/>
          </w:rPr>
          <w:t>распоряжением Правительства Москвы от 25 января 2010 года N 90-РП</w:t>
        </w:r>
      </w:hyperlink>
      <w:r>
        <w:rPr>
          <w:rFonts w:ascii="Arial" w:hAnsi="Arial" w:cs="Arial"/>
          <w:color w:val="444444"/>
        </w:rPr>
        <w:t> (Вестник Мэра и Правительства Москвы, N 9, 09.02.2010);</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9" w:anchor="64U0IK" w:history="1">
        <w:r>
          <w:rPr>
            <w:rStyle w:val="a3"/>
            <w:rFonts w:ascii="Arial" w:hAnsi="Arial" w:cs="Arial"/>
            <w:color w:val="3451A0"/>
          </w:rPr>
          <w:t>распоряжением Правительства Москвы от 30 января 2013 года N 46-РП</w:t>
        </w:r>
      </w:hyperlink>
      <w:r>
        <w:rPr>
          <w:rFonts w:ascii="Arial" w:hAnsi="Arial" w:cs="Arial"/>
          <w:color w:val="444444"/>
        </w:rPr>
        <w:t> (Официальный сайт Мэра и Правительства Москвы, www.mos.ru, 31.01.2013);</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0" w:history="1">
        <w:r>
          <w:rPr>
            <w:rStyle w:val="a3"/>
            <w:rFonts w:ascii="Arial" w:hAnsi="Arial" w:cs="Arial"/>
            <w:color w:val="3451A0"/>
          </w:rPr>
          <w:t>распоряжением Правительства Москвы от 12 марта 2019 года N 102-РП</w:t>
        </w:r>
      </w:hyperlink>
      <w:r>
        <w:rPr>
          <w:rFonts w:ascii="Arial" w:hAnsi="Arial" w:cs="Arial"/>
          <w:color w:val="444444"/>
        </w:rPr>
        <w:t> (Официальный сайт Мэра и Правительства Москвы www.mos.ru, 12.03.2019);</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1" w:history="1">
        <w:r>
          <w:rPr>
            <w:rStyle w:val="a3"/>
            <w:rFonts w:ascii="Arial" w:hAnsi="Arial" w:cs="Arial"/>
            <w:color w:val="3451A0"/>
          </w:rPr>
          <w:t>распоряжением Правительства Москвы от 12 ноября 2019 года N 633-РП</w:t>
        </w:r>
      </w:hyperlink>
      <w:r>
        <w:rPr>
          <w:rFonts w:ascii="Arial" w:hAnsi="Arial" w:cs="Arial"/>
          <w:color w:val="444444"/>
        </w:rPr>
        <w:t> (Официальный сайт Мэра и Правительства Москвы www.mos.ru, 12.11.2019);</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2" w:history="1">
        <w:r>
          <w:rPr>
            <w:rStyle w:val="a3"/>
            <w:rFonts w:ascii="Arial" w:hAnsi="Arial" w:cs="Arial"/>
            <w:color w:val="3451A0"/>
          </w:rPr>
          <w:t>распоряжением Правительства Москвы от 19 января 2021 года N 19-РП</w:t>
        </w:r>
      </w:hyperlink>
      <w:r>
        <w:rPr>
          <w:rFonts w:ascii="Arial" w:hAnsi="Arial" w:cs="Arial"/>
          <w:color w:val="444444"/>
        </w:rPr>
        <w:t>;</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3" w:history="1">
        <w:r>
          <w:rPr>
            <w:rStyle w:val="a3"/>
            <w:rFonts w:ascii="Arial" w:hAnsi="Arial" w:cs="Arial"/>
            <w:color w:val="3451A0"/>
          </w:rPr>
          <w:t>распоряжением Правительства Москвы от 3 августа 2021 года N 540-РП</w:t>
        </w:r>
      </w:hyperlink>
      <w:r>
        <w:rPr>
          <w:rFonts w:ascii="Arial" w:hAnsi="Arial" w:cs="Arial"/>
          <w:color w:val="444444"/>
        </w:rPr>
        <w:t> (Официальный сайт Мэра и Правительства Москвы www.mos.ru, 04.08.2021);</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4" w:history="1">
        <w:r>
          <w:rPr>
            <w:rStyle w:val="a3"/>
            <w:rFonts w:ascii="Arial" w:hAnsi="Arial" w:cs="Arial"/>
            <w:color w:val="3451A0"/>
          </w:rPr>
          <w:t>распоряжением Правительства Москвы от 14 декабря 2021 года N 884-РП</w:t>
        </w:r>
      </w:hyperlink>
      <w:r>
        <w:rPr>
          <w:rFonts w:ascii="Arial" w:hAnsi="Arial" w:cs="Arial"/>
          <w:color w:val="444444"/>
        </w:rPr>
        <w:t> (Официальный сайт Мэра и Правительства Москвы www.mos.ru, 14.12.2021) (вступило в силу с 1 января 2022 года);</w:t>
      </w:r>
    </w:p>
    <w:p w:rsidR="00082190" w:rsidRDefault="00082190" w:rsidP="00082190">
      <w:pPr>
        <w:pStyle w:val="formattext"/>
        <w:shd w:val="clear" w:color="auto" w:fill="FFFFFF"/>
        <w:spacing w:before="0" w:beforeAutospacing="0" w:after="0" w:afterAutospacing="0"/>
        <w:ind w:firstLine="480"/>
        <w:textAlignment w:val="baseline"/>
        <w:rPr>
          <w:rFonts w:ascii="Arial" w:hAnsi="Arial" w:cs="Arial"/>
          <w:color w:val="444444"/>
        </w:rPr>
      </w:pPr>
      <w:hyperlink r:id="rId15" w:history="1">
        <w:r>
          <w:rPr>
            <w:rStyle w:val="a3"/>
            <w:rFonts w:ascii="Arial" w:hAnsi="Arial" w:cs="Arial"/>
            <w:color w:val="3451A0"/>
          </w:rPr>
          <w:t>распоряжением Правительства Москвы от 11 октября 2022 года N 699-РП</w:t>
        </w:r>
      </w:hyperlink>
      <w:r>
        <w:rPr>
          <w:rFonts w:ascii="Arial" w:hAnsi="Arial" w:cs="Arial"/>
          <w:color w:val="444444"/>
        </w:rPr>
        <w:t> (Вестник Москвы N 58, 18.10.2022).</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p>
    <w:p w:rsidR="00082190" w:rsidRPr="00082190" w:rsidRDefault="00082190" w:rsidP="00082190">
      <w:pPr>
        <w:spacing w:line="240" w:lineRule="auto"/>
        <w:ind w:firstLine="480"/>
        <w:textAlignment w:val="baseline"/>
        <w:rPr>
          <w:rFonts w:ascii="Arial" w:eastAsia="Times New Roman" w:hAnsi="Arial" w:cs="Arial"/>
          <w:color w:val="444444"/>
          <w:sz w:val="24"/>
          <w:szCs w:val="24"/>
          <w:lang w:eastAsia="ru-RU"/>
        </w:rPr>
      </w:pP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Во исполнение </w:t>
      </w:r>
      <w:hyperlink r:id="rId16" w:history="1">
        <w:r w:rsidRPr="00082190">
          <w:rPr>
            <w:rFonts w:ascii="Arial" w:eastAsia="Times New Roman" w:hAnsi="Arial" w:cs="Arial"/>
            <w:color w:val="3451A0"/>
            <w:sz w:val="24"/>
            <w:szCs w:val="24"/>
            <w:u w:val="single"/>
            <w:lang w:eastAsia="ru-RU"/>
          </w:rPr>
          <w:t>Федерального закона Российской Федерации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082190">
        <w:rPr>
          <w:rFonts w:ascii="Arial" w:eastAsia="Times New Roman" w:hAnsi="Arial" w:cs="Arial"/>
          <w:color w:val="444444"/>
          <w:sz w:val="24"/>
          <w:szCs w:val="24"/>
          <w:lang w:eastAsia="ru-RU"/>
        </w:rPr>
        <w:t>, </w:t>
      </w:r>
      <w:hyperlink r:id="rId17" w:anchor="64U0IK" w:history="1">
        <w:r w:rsidRPr="00082190">
          <w:rPr>
            <w:rFonts w:ascii="Arial" w:eastAsia="Times New Roman" w:hAnsi="Arial" w:cs="Arial"/>
            <w:color w:val="3451A0"/>
            <w:sz w:val="24"/>
            <w:szCs w:val="24"/>
            <w:u w:val="single"/>
            <w:lang w:eastAsia="ru-RU"/>
          </w:rPr>
          <w:t>Федерального закона Российской Федерации от 17 июля 1999 года N 178-ФЗ "О государственной социальной помощи"</w:t>
        </w:r>
      </w:hyperlink>
      <w:r w:rsidRPr="00082190">
        <w:rPr>
          <w:rFonts w:ascii="Arial" w:eastAsia="Times New Roman" w:hAnsi="Arial" w:cs="Arial"/>
          <w:color w:val="444444"/>
          <w:sz w:val="24"/>
          <w:szCs w:val="24"/>
          <w:lang w:eastAsia="ru-RU"/>
        </w:rPr>
        <w:t>, </w:t>
      </w:r>
      <w:hyperlink r:id="rId18" w:history="1">
        <w:r w:rsidRPr="00082190">
          <w:rPr>
            <w:rFonts w:ascii="Arial" w:eastAsia="Times New Roman" w:hAnsi="Arial" w:cs="Arial"/>
            <w:color w:val="3451A0"/>
            <w:sz w:val="24"/>
            <w:szCs w:val="24"/>
            <w:u w:val="single"/>
            <w:lang w:eastAsia="ru-RU"/>
          </w:rPr>
          <w:t xml:space="preserve">постановления Правительства Российской Федерации от 30 </w:t>
        </w:r>
        <w:r w:rsidRPr="00082190">
          <w:rPr>
            <w:rFonts w:ascii="Arial" w:eastAsia="Times New Roman" w:hAnsi="Arial" w:cs="Arial"/>
            <w:color w:val="3451A0"/>
            <w:sz w:val="24"/>
            <w:szCs w:val="24"/>
            <w:u w:val="single"/>
            <w:lang w:eastAsia="ru-RU"/>
          </w:rPr>
          <w:lastRenderedPageBreak/>
          <w:t>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082190">
        <w:rPr>
          <w:rFonts w:ascii="Arial" w:eastAsia="Times New Roman" w:hAnsi="Arial" w:cs="Arial"/>
          <w:color w:val="444444"/>
          <w:sz w:val="24"/>
          <w:szCs w:val="24"/>
          <w:lang w:eastAsia="ru-RU"/>
        </w:rPr>
        <w:t>, </w:t>
      </w:r>
      <w:hyperlink r:id="rId19" w:anchor="64U0IK" w:history="1">
        <w:r w:rsidRPr="00082190">
          <w:rPr>
            <w:rFonts w:ascii="Arial" w:eastAsia="Times New Roman" w:hAnsi="Arial" w:cs="Arial"/>
            <w:color w:val="3451A0"/>
            <w:sz w:val="24"/>
            <w:szCs w:val="24"/>
            <w:u w:val="single"/>
            <w:lang w:eastAsia="ru-RU"/>
          </w:rPr>
          <w:t>Закона города Москвы от 3 ноября 2004 года N 70 "О мерах социальной поддержки отдельных категорий жителей города Москвы"</w:t>
        </w:r>
      </w:hyperlink>
      <w:r w:rsidRPr="00082190">
        <w:rPr>
          <w:rFonts w:ascii="Arial" w:eastAsia="Times New Roman" w:hAnsi="Arial" w:cs="Arial"/>
          <w:color w:val="444444"/>
          <w:sz w:val="24"/>
          <w:szCs w:val="24"/>
          <w:lang w:eastAsia="ru-RU"/>
        </w:rPr>
        <w:t>, и правовых актов города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(Преамбула в редакции, введенной в действие </w:t>
      </w:r>
      <w:hyperlink r:id="rId20" w:anchor="6520IM" w:history="1">
        <w:r w:rsidRPr="00082190">
          <w:rPr>
            <w:rFonts w:ascii="Arial" w:eastAsia="Times New Roman" w:hAnsi="Arial" w:cs="Arial"/>
            <w:color w:val="3451A0"/>
            <w:sz w:val="24"/>
            <w:szCs w:val="24"/>
            <w:u w:val="single"/>
            <w:lang w:eastAsia="ru-RU"/>
          </w:rPr>
          <w:t>распоряжением Правительства Москвы от 12 ноября 2019 года N 633-РП</w:t>
        </w:r>
      </w:hyperlink>
      <w:r w:rsidRPr="00082190">
        <w:rPr>
          <w:rFonts w:ascii="Arial" w:eastAsia="Times New Roman" w:hAnsi="Arial" w:cs="Arial"/>
          <w:color w:val="444444"/>
          <w:sz w:val="24"/>
          <w:szCs w:val="24"/>
          <w:lang w:eastAsia="ru-RU"/>
        </w:rPr>
        <w:t>. - См. </w:t>
      </w:r>
      <w:hyperlink r:id="rId21" w:anchor="64U0IK" w:history="1">
        <w:r w:rsidRPr="00082190">
          <w:rPr>
            <w:rFonts w:ascii="Arial" w:eastAsia="Times New Roman" w:hAnsi="Arial" w:cs="Arial"/>
            <w:color w:val="3451A0"/>
            <w:sz w:val="24"/>
            <w:szCs w:val="24"/>
            <w:u w:val="single"/>
            <w:lang w:eastAsia="ru-RU"/>
          </w:rPr>
          <w:t>предыдущую редакцию</w:t>
        </w:r>
      </w:hyperlink>
      <w:r w:rsidRPr="00082190">
        <w:rPr>
          <w:rFonts w:ascii="Arial" w:eastAsia="Times New Roman" w:hAnsi="Arial" w:cs="Arial"/>
          <w:color w:val="444444"/>
          <w:sz w:val="24"/>
          <w:szCs w:val="24"/>
          <w:lang w:eastAsia="ru-RU"/>
        </w:rPr>
        <w:t>)</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1.1. Граждан, имеющих право на получение государственной социальной помощи в виде набора социальных услуг:</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1.1.2. 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 факте получения ежемесячной денежной выплаты и набора социальных услуг указанным лицам.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r:id="rId22" w:anchor="7DO0KC" w:history="1">
        <w:r w:rsidRPr="00082190">
          <w:rPr>
            <w:rFonts w:ascii="Arial" w:eastAsia="Times New Roman" w:hAnsi="Arial" w:cs="Arial"/>
            <w:color w:val="3451A0"/>
            <w:sz w:val="24"/>
            <w:szCs w:val="24"/>
            <w:u w:val="single"/>
            <w:lang w:eastAsia="ru-RU"/>
          </w:rPr>
          <w:t>(приложение 1)</w:t>
        </w:r>
      </w:hyperlink>
      <w:r w:rsidRPr="00082190">
        <w:rPr>
          <w:rFonts w:ascii="Arial" w:eastAsia="Times New Roman" w:hAnsi="Arial" w:cs="Arial"/>
          <w:color w:val="444444"/>
          <w:sz w:val="24"/>
          <w:szCs w:val="24"/>
          <w:lang w:eastAsia="ru-RU"/>
        </w:rPr>
        <w:t>, при предъявлении документа, удостоверяющего личность, и удостоверения о праве на льготы установленного образца.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Сведения о гражданах, обозначенных в пункте 1.2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1.3. Граждан, имеющих заболевания, входящие в перечень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3" w:anchor="7DQ0KD" w:history="1">
        <w:r w:rsidRPr="00082190">
          <w:rPr>
            <w:rFonts w:ascii="Arial" w:eastAsia="Times New Roman" w:hAnsi="Arial" w:cs="Arial"/>
            <w:color w:val="3451A0"/>
            <w:sz w:val="24"/>
            <w:szCs w:val="24"/>
            <w:u w:val="single"/>
            <w:lang w:eastAsia="ru-RU"/>
          </w:rPr>
          <w:t>(приложение 2)</w:t>
        </w:r>
      </w:hyperlink>
      <w:r w:rsidRPr="00082190">
        <w:rPr>
          <w:rFonts w:ascii="Arial" w:eastAsia="Times New Roman" w:hAnsi="Arial" w:cs="Arial"/>
          <w:color w:val="444444"/>
          <w:sz w:val="24"/>
          <w:szCs w:val="24"/>
          <w:lang w:eastAsia="ru-RU"/>
        </w:rPr>
        <w:t>, согласно регистру больных лечебно-профилактического учреждения, медицинской документации и документу, удостоверяющему личность.</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 Утвердить Положение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w:t>
      </w:r>
      <w:hyperlink r:id="rId24" w:anchor="7DS0KE" w:history="1">
        <w:r w:rsidRPr="00082190">
          <w:rPr>
            <w:rFonts w:ascii="Arial" w:eastAsia="Times New Roman" w:hAnsi="Arial" w:cs="Arial"/>
            <w:color w:val="3451A0"/>
            <w:sz w:val="24"/>
            <w:szCs w:val="24"/>
            <w:u w:val="single"/>
            <w:lang w:eastAsia="ru-RU"/>
          </w:rPr>
          <w:t>(приложение 3)</w:t>
        </w:r>
      </w:hyperlink>
      <w:r w:rsidRPr="00082190">
        <w:rPr>
          <w:rFonts w:ascii="Arial" w:eastAsia="Times New Roman" w:hAnsi="Arial" w:cs="Arial"/>
          <w:color w:val="444444"/>
          <w:sz w:val="24"/>
          <w:szCs w:val="24"/>
          <w:lang w:eastAsia="ru-RU"/>
        </w:rPr>
        <w:t>.</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 Департаменту здравоохранения города Москвы: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3.1. Утвердить:</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3.1.1. Перечень лечебно-профилактических учреждений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по рецептам врачей которых лекарственные средства и изделия медицинского назначения отпускаются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3.1.3. Перечень аптечных предприятий, имеющих право на отпуск наркотических средств, психотропных веществ и ядовитых лекарственных средств списков Постоянного комитета по контролю наркотиков (далее - ПККН)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3.1.4. Перечень аптечных предприятий, имеющих право на отпуск лекарственных средств </w:t>
      </w:r>
      <w:proofErr w:type="spellStart"/>
      <w:r w:rsidRPr="00082190">
        <w:rPr>
          <w:rFonts w:ascii="Arial" w:eastAsia="Times New Roman" w:hAnsi="Arial" w:cs="Arial"/>
          <w:color w:val="444444"/>
          <w:sz w:val="24"/>
          <w:szCs w:val="24"/>
          <w:lang w:eastAsia="ru-RU"/>
        </w:rPr>
        <w:t>экстемпорального</w:t>
      </w:r>
      <w:proofErr w:type="spellEnd"/>
      <w:r w:rsidRPr="00082190">
        <w:rPr>
          <w:rFonts w:ascii="Arial" w:eastAsia="Times New Roman" w:hAnsi="Arial" w:cs="Arial"/>
          <w:color w:val="444444"/>
          <w:sz w:val="24"/>
          <w:szCs w:val="24"/>
          <w:lang w:eastAsia="ru-RU"/>
        </w:rPr>
        <w:t xml:space="preserve"> изготовления, этилового спирта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3.1.5. Перечень изделий медицинского назначения, отпускаемых по рецептам врачей бесплатно.</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формы (N 148-1/у-88), изготовленными за счет средств, предусмотренных в бюджете города Москвы по отрасли "Здравоохранение".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пп.3.1.2-3.1.4 настоящего распоряжения.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3.5.1. Изделиями медицинского назначения в соответствии с утвержденным перечнем.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3.5.2. Лекарственными средствами, не вошедшими в утвержденный приказом Министерства здравоохранения и социального развития Российской Федерации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3.6. 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3.7. Предусмотреть в бюджете города Москвы на 2006 год расходы для реализации настоящего распоряжения в пределах лимитов перспективного финансового плана на 2006-2008 годы.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 Считать утратившим силу </w:t>
      </w:r>
      <w:hyperlink r:id="rId25" w:history="1">
        <w:r w:rsidRPr="00082190">
          <w:rPr>
            <w:rFonts w:ascii="Arial" w:eastAsia="Times New Roman" w:hAnsi="Arial" w:cs="Arial"/>
            <w:color w:val="3451A0"/>
            <w:sz w:val="24"/>
            <w:szCs w:val="24"/>
            <w:u w:val="single"/>
            <w:lang w:eastAsia="ru-RU"/>
          </w:rPr>
          <w:t xml:space="preserve">распоряжение Мэра Москвы от 20 августа 1999 года N 900-РМ "Об организации обеспечения отдельных категорий населения </w:t>
        </w:r>
        <w:proofErr w:type="spellStart"/>
        <w:r w:rsidRPr="00082190">
          <w:rPr>
            <w:rFonts w:ascii="Arial" w:eastAsia="Times New Roman" w:hAnsi="Arial" w:cs="Arial"/>
            <w:color w:val="3451A0"/>
            <w:sz w:val="24"/>
            <w:szCs w:val="24"/>
            <w:u w:val="single"/>
            <w:lang w:eastAsia="ru-RU"/>
          </w:rPr>
          <w:t>г.Москвы</w:t>
        </w:r>
        <w:proofErr w:type="spellEnd"/>
        <w:r w:rsidRPr="00082190">
          <w:rPr>
            <w:rFonts w:ascii="Arial" w:eastAsia="Times New Roman" w:hAnsi="Arial" w:cs="Arial"/>
            <w:color w:val="3451A0"/>
            <w:sz w:val="24"/>
            <w:szCs w:val="24"/>
            <w:u w:val="single"/>
            <w:lang w:eastAsia="ru-RU"/>
          </w:rPr>
          <w:t xml:space="preserve"> лекарственными средствами и изделиями медицинского назначения, отпускаемыми по рецептам врачей бесплатно или со скидкой"</w:t>
        </w:r>
      </w:hyperlink>
      <w:r w:rsidRPr="00082190">
        <w:rPr>
          <w:rFonts w:ascii="Arial" w:eastAsia="Times New Roman" w:hAnsi="Arial" w:cs="Arial"/>
          <w:color w:val="444444"/>
          <w:sz w:val="24"/>
          <w:szCs w:val="24"/>
          <w:lang w:eastAsia="ru-RU"/>
        </w:rPr>
        <w:t>.</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5. Контроль за выполнением настоящего распоряжения возложить на заместителя Мэра Москвы в Правительстве Москвы по вопросам социального развития </w:t>
      </w:r>
      <w:proofErr w:type="spellStart"/>
      <w:r w:rsidRPr="00082190">
        <w:rPr>
          <w:rFonts w:ascii="Arial" w:eastAsia="Times New Roman" w:hAnsi="Arial" w:cs="Arial"/>
          <w:color w:val="444444"/>
          <w:sz w:val="24"/>
          <w:szCs w:val="24"/>
          <w:lang w:eastAsia="ru-RU"/>
        </w:rPr>
        <w:t>Ракову</w:t>
      </w:r>
      <w:proofErr w:type="spellEnd"/>
      <w:r w:rsidRPr="00082190">
        <w:rPr>
          <w:rFonts w:ascii="Arial" w:eastAsia="Times New Roman" w:hAnsi="Arial" w:cs="Arial"/>
          <w:color w:val="444444"/>
          <w:sz w:val="24"/>
          <w:szCs w:val="24"/>
          <w:lang w:eastAsia="ru-RU"/>
        </w:rPr>
        <w:t xml:space="preserve"> А.В.</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(Пункт в редакции, введенной в действие </w:t>
      </w:r>
      <w:hyperlink r:id="rId26" w:anchor="6520IM" w:history="1">
        <w:r w:rsidRPr="00082190">
          <w:rPr>
            <w:rFonts w:ascii="Arial" w:eastAsia="Times New Roman" w:hAnsi="Arial" w:cs="Arial"/>
            <w:color w:val="3451A0"/>
            <w:sz w:val="24"/>
            <w:szCs w:val="24"/>
            <w:u w:val="single"/>
            <w:lang w:eastAsia="ru-RU"/>
          </w:rPr>
          <w:t>распоряжением Правительства Москвы от 30 января 2013 года N 46-РП</w:t>
        </w:r>
      </w:hyperlink>
      <w:r w:rsidRPr="00082190">
        <w:rPr>
          <w:rFonts w:ascii="Arial" w:eastAsia="Times New Roman" w:hAnsi="Arial" w:cs="Arial"/>
          <w:color w:val="444444"/>
          <w:sz w:val="24"/>
          <w:szCs w:val="24"/>
          <w:lang w:eastAsia="ru-RU"/>
        </w:rPr>
        <w:t>; в редакции, введенной в действие </w:t>
      </w:r>
      <w:hyperlink r:id="rId27" w:anchor="6540IN" w:history="1">
        <w:r w:rsidRPr="00082190">
          <w:rPr>
            <w:rFonts w:ascii="Arial" w:eastAsia="Times New Roman" w:hAnsi="Arial" w:cs="Arial"/>
            <w:color w:val="3451A0"/>
            <w:sz w:val="24"/>
            <w:szCs w:val="24"/>
            <w:u w:val="single"/>
            <w:lang w:eastAsia="ru-RU"/>
          </w:rPr>
          <w:t>распоряжением Правительства Москвы от 12 ноября 2019 года N 633-РП</w:t>
        </w:r>
      </w:hyperlink>
      <w:r w:rsidRPr="00082190">
        <w:rPr>
          <w:rFonts w:ascii="Arial" w:eastAsia="Times New Roman" w:hAnsi="Arial" w:cs="Arial"/>
          <w:color w:val="444444"/>
          <w:sz w:val="24"/>
          <w:szCs w:val="24"/>
          <w:lang w:eastAsia="ru-RU"/>
        </w:rPr>
        <w:t>. - См. </w:t>
      </w:r>
      <w:hyperlink r:id="rId28" w:anchor="7DM0KB" w:history="1">
        <w:r w:rsidRPr="00082190">
          <w:rPr>
            <w:rFonts w:ascii="Arial" w:eastAsia="Times New Roman" w:hAnsi="Arial" w:cs="Arial"/>
            <w:color w:val="3451A0"/>
            <w:sz w:val="24"/>
            <w:szCs w:val="24"/>
            <w:u w:val="single"/>
            <w:lang w:eastAsia="ru-RU"/>
          </w:rPr>
          <w:t>предыдущую редакцию</w:t>
        </w:r>
      </w:hyperlink>
      <w:r w:rsidRPr="00082190">
        <w:rPr>
          <w:rFonts w:ascii="Arial" w:eastAsia="Times New Roman" w:hAnsi="Arial" w:cs="Arial"/>
          <w:color w:val="444444"/>
          <w:sz w:val="24"/>
          <w:szCs w:val="24"/>
          <w:lang w:eastAsia="ru-RU"/>
        </w:rPr>
        <w:t>)</w:t>
      </w:r>
    </w:p>
    <w:p w:rsidR="00082190" w:rsidRPr="00082190" w:rsidRDefault="00082190" w:rsidP="00082190">
      <w:pPr>
        <w:spacing w:after="0" w:line="240" w:lineRule="auto"/>
        <w:jc w:val="right"/>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Мэр Москвы</w:t>
      </w:r>
      <w:r w:rsidRPr="00082190">
        <w:rPr>
          <w:rFonts w:ascii="Arial" w:eastAsia="Times New Roman" w:hAnsi="Arial" w:cs="Arial"/>
          <w:color w:val="444444"/>
          <w:sz w:val="24"/>
          <w:szCs w:val="24"/>
          <w:lang w:eastAsia="ru-RU"/>
        </w:rPr>
        <w:br/>
      </w:r>
      <w:proofErr w:type="spellStart"/>
      <w:r w:rsidRPr="00082190">
        <w:rPr>
          <w:rFonts w:ascii="Arial" w:eastAsia="Times New Roman" w:hAnsi="Arial" w:cs="Arial"/>
          <w:color w:val="444444"/>
          <w:sz w:val="24"/>
          <w:szCs w:val="24"/>
          <w:lang w:eastAsia="ru-RU"/>
        </w:rPr>
        <w:t>Ю.М.Лужков</w:t>
      </w:r>
      <w:proofErr w:type="spellEnd"/>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w:t>
      </w:r>
    </w:p>
    <w:p w:rsidR="00082190" w:rsidRPr="00082190" w:rsidRDefault="00082190" w:rsidP="00082190">
      <w:pPr>
        <w:spacing w:after="240" w:line="240" w:lineRule="auto"/>
        <w:jc w:val="right"/>
        <w:textAlignment w:val="baseline"/>
        <w:outlineLvl w:val="1"/>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Приложение 1</w:t>
      </w:r>
      <w:r w:rsidRPr="00082190">
        <w:rPr>
          <w:rFonts w:ascii="Arial" w:eastAsia="Times New Roman" w:hAnsi="Arial" w:cs="Arial"/>
          <w:b/>
          <w:bCs/>
          <w:color w:val="444444"/>
          <w:sz w:val="24"/>
          <w:szCs w:val="24"/>
          <w:lang w:eastAsia="ru-RU"/>
        </w:rPr>
        <w:br/>
        <w:t>к распоряжению Правительства Москвы</w:t>
      </w:r>
      <w:r w:rsidRPr="00082190">
        <w:rPr>
          <w:rFonts w:ascii="Arial" w:eastAsia="Times New Roman" w:hAnsi="Arial" w:cs="Arial"/>
          <w:b/>
          <w:bCs/>
          <w:color w:val="444444"/>
          <w:sz w:val="24"/>
          <w:szCs w:val="24"/>
          <w:lang w:eastAsia="ru-RU"/>
        </w:rPr>
        <w:br/>
        <w:t>от 10 августа 2005 года N 1506-РП</w:t>
      </w:r>
    </w:p>
    <w:p w:rsidR="00082190" w:rsidRPr="00082190" w:rsidRDefault="00082190" w:rsidP="00082190">
      <w:pPr>
        <w:spacing w:after="240" w:line="240" w:lineRule="auto"/>
        <w:jc w:val="center"/>
        <w:textAlignment w:val="baseline"/>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ПЕРЕЧЕНЬ</w:t>
      </w:r>
      <w:r w:rsidRPr="00082190">
        <w:rPr>
          <w:rFonts w:ascii="Arial" w:eastAsia="Times New Roman" w:hAnsi="Arial" w:cs="Arial"/>
          <w:b/>
          <w:bCs/>
          <w:color w:val="444444"/>
          <w:sz w:val="24"/>
          <w:szCs w:val="24"/>
          <w:lang w:eastAsia="ru-RU"/>
        </w:rPr>
        <w:br/>
        <w:t>групп населения, при амбулаторном лечении которых лекарственные</w:t>
      </w:r>
      <w:r w:rsidRPr="00082190">
        <w:rPr>
          <w:rFonts w:ascii="Arial" w:eastAsia="Times New Roman" w:hAnsi="Arial" w:cs="Arial"/>
          <w:b/>
          <w:bCs/>
          <w:color w:val="444444"/>
          <w:sz w:val="24"/>
          <w:szCs w:val="24"/>
          <w:lang w:eastAsia="ru-RU"/>
        </w:rPr>
        <w:br/>
        <w:t>средства и изделия медицинского назначения отпускаются по</w:t>
      </w:r>
      <w:r w:rsidRPr="00082190">
        <w:rPr>
          <w:rFonts w:ascii="Arial" w:eastAsia="Times New Roman" w:hAnsi="Arial" w:cs="Arial"/>
          <w:b/>
          <w:bCs/>
          <w:color w:val="444444"/>
          <w:sz w:val="24"/>
          <w:szCs w:val="24"/>
          <w:lang w:eastAsia="ru-RU"/>
        </w:rPr>
        <w:br/>
        <w:t> рецептам врачей бесплатно или с 50-процентной скидкой</w:t>
      </w:r>
    </w:p>
    <w:p w:rsidR="00082190" w:rsidRPr="00082190" w:rsidRDefault="00082190" w:rsidP="00082190">
      <w:pPr>
        <w:spacing w:after="0" w:line="240" w:lineRule="auto"/>
        <w:jc w:val="center"/>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(с изменениями на 12 ноября 2009 года)</w:t>
      </w:r>
    </w:p>
    <w:tbl>
      <w:tblPr>
        <w:tblW w:w="0" w:type="auto"/>
        <w:tblCellMar>
          <w:left w:w="0" w:type="dxa"/>
          <w:right w:w="0" w:type="dxa"/>
        </w:tblCellMar>
        <w:tblLook w:val="04A0" w:firstRow="1" w:lastRow="0" w:firstColumn="1" w:lastColumn="0" w:noHBand="0" w:noVBand="1"/>
      </w:tblPr>
      <w:tblGrid>
        <w:gridCol w:w="6374"/>
        <w:gridCol w:w="2981"/>
      </w:tblGrid>
      <w:tr w:rsidR="00082190" w:rsidRPr="00082190" w:rsidTr="00082190">
        <w:trPr>
          <w:trHeight w:val="12"/>
        </w:trPr>
        <w:tc>
          <w:tcPr>
            <w:tcW w:w="7207" w:type="dxa"/>
            <w:tcBorders>
              <w:top w:val="nil"/>
              <w:left w:val="nil"/>
              <w:bottom w:val="nil"/>
              <w:right w:val="nil"/>
            </w:tcBorders>
            <w:shd w:val="clear" w:color="auto" w:fill="auto"/>
            <w:hideMark/>
          </w:tcPr>
          <w:p w:rsidR="00082190" w:rsidRPr="00082190" w:rsidRDefault="00082190" w:rsidP="00082190">
            <w:pPr>
              <w:spacing w:after="0" w:line="240" w:lineRule="auto"/>
              <w:rPr>
                <w:rFonts w:ascii="Arial" w:eastAsia="Times New Roman" w:hAnsi="Arial" w:cs="Arial"/>
                <w:color w:val="444444"/>
                <w:sz w:val="24"/>
                <w:szCs w:val="24"/>
                <w:lang w:eastAsia="ru-RU"/>
              </w:rPr>
            </w:pPr>
          </w:p>
        </w:tc>
        <w:tc>
          <w:tcPr>
            <w:tcW w:w="3142" w:type="dxa"/>
            <w:tcBorders>
              <w:top w:val="nil"/>
              <w:left w:val="nil"/>
              <w:bottom w:val="nil"/>
              <w:right w:val="nil"/>
            </w:tcBorders>
            <w:shd w:val="clear" w:color="auto" w:fill="auto"/>
            <w:hideMark/>
          </w:tcPr>
          <w:p w:rsidR="00082190" w:rsidRPr="00082190" w:rsidRDefault="00082190" w:rsidP="00082190">
            <w:pPr>
              <w:spacing w:after="0" w:line="240" w:lineRule="auto"/>
              <w:rPr>
                <w:rFonts w:ascii="Times New Roman" w:eastAsia="Times New Roman" w:hAnsi="Times New Roman" w:cs="Times New Roman"/>
                <w:sz w:val="20"/>
                <w:szCs w:val="20"/>
                <w:lang w:eastAsia="ru-RU"/>
              </w:rPr>
            </w:pPr>
          </w:p>
        </w:tc>
      </w:tr>
      <w:tr w:rsidR="00082190" w:rsidRPr="00082190" w:rsidTr="00082190">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jc w:val="center"/>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Обеспечение мер социальной поддержки</w:t>
            </w:r>
          </w:p>
        </w:tc>
      </w:tr>
      <w:tr w:rsidR="00082190" w:rsidRPr="00082190" w:rsidTr="00082190">
        <w:tc>
          <w:tcPr>
            <w:tcW w:w="720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jc w:val="center"/>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jc w:val="center"/>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2</w:t>
            </w:r>
          </w:p>
        </w:tc>
      </w:tr>
      <w:tr w:rsidR="00082190" w:rsidRPr="00082190" w:rsidTr="00082190">
        <w:tc>
          <w:tcPr>
            <w:tcW w:w="720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1. Труженики </w:t>
            </w:r>
            <w:proofErr w:type="gramStart"/>
            <w:r w:rsidRPr="00082190">
              <w:rPr>
                <w:rFonts w:ascii="Times New Roman" w:eastAsia="Times New Roman" w:hAnsi="Times New Roman" w:cs="Times New Roman"/>
                <w:sz w:val="24"/>
                <w:szCs w:val="24"/>
                <w:lang w:eastAsia="ru-RU"/>
              </w:rPr>
              <w:t>тыла:</w:t>
            </w:r>
            <w:r w:rsidRPr="00082190">
              <w:rPr>
                <w:rFonts w:ascii="Times New Roman" w:eastAsia="Times New Roman" w:hAnsi="Times New Roman" w:cs="Times New Roman"/>
                <w:sz w:val="24"/>
                <w:szCs w:val="24"/>
                <w:lang w:eastAsia="ru-RU"/>
              </w:rPr>
              <w:br/>
            </w:r>
            <w:r w:rsidRPr="00082190">
              <w:rPr>
                <w:rFonts w:ascii="Times New Roman" w:eastAsia="Times New Roman" w:hAnsi="Times New Roman" w:cs="Times New Roman"/>
                <w:sz w:val="24"/>
                <w:szCs w:val="24"/>
                <w:lang w:eastAsia="ru-RU"/>
              </w:rPr>
              <w:br/>
              <w:t>лица</w:t>
            </w:r>
            <w:proofErr w:type="gramEnd"/>
            <w:r w:rsidRPr="00082190">
              <w:rPr>
                <w:rFonts w:ascii="Times New Roman" w:eastAsia="Times New Roman" w:hAnsi="Times New Roman" w:cs="Times New Roman"/>
                <w:sz w:val="24"/>
                <w:szCs w:val="24"/>
                <w:lang w:eastAsia="ru-RU"/>
              </w:rPr>
              <w:t>, проработавшие в тылу</w:t>
            </w:r>
            <w:r w:rsidRPr="00082190">
              <w:rPr>
                <w:rFonts w:ascii="Times New Roman" w:eastAsia="Times New Roman" w:hAnsi="Times New Roman" w:cs="Times New Roman"/>
                <w:sz w:val="24"/>
                <w:szCs w:val="24"/>
                <w:lang w:eastAsia="ru-RU"/>
              </w:rPr>
              <w:br/>
              <w:t>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w:t>
            </w:r>
            <w:r w:rsidRPr="00082190">
              <w:rPr>
                <w:rFonts w:ascii="Times New Roman" w:eastAsia="Times New Roman" w:hAnsi="Times New Roman" w:cs="Times New Roman"/>
                <w:sz w:val="24"/>
                <w:szCs w:val="24"/>
                <w:lang w:eastAsia="ru-RU"/>
              </w:rPr>
              <w:br/>
              <w:t>лекарственными средствами</w:t>
            </w:r>
            <w:r w:rsidRPr="00082190">
              <w:rPr>
                <w:rFonts w:ascii="Times New Roman" w:eastAsia="Times New Roman" w:hAnsi="Times New Roman" w:cs="Times New Roman"/>
                <w:sz w:val="24"/>
                <w:szCs w:val="24"/>
                <w:lang w:eastAsia="ru-RU"/>
              </w:rPr>
              <w:br/>
              <w:t>по рецептам врачей</w:t>
            </w:r>
          </w:p>
        </w:tc>
      </w:tr>
      <w:tr w:rsidR="00082190" w:rsidRPr="00082190" w:rsidTr="00082190">
        <w:tc>
          <w:tcPr>
            <w:tcW w:w="10349"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(пункт в редакции </w:t>
            </w:r>
            <w:hyperlink r:id="rId29" w:anchor="6500IL" w:history="1">
              <w:r w:rsidRPr="00082190">
                <w:rPr>
                  <w:rFonts w:ascii="Times New Roman" w:eastAsia="Times New Roman" w:hAnsi="Times New Roman" w:cs="Times New Roman"/>
                  <w:color w:val="3451A0"/>
                  <w:sz w:val="24"/>
                  <w:szCs w:val="24"/>
                  <w:u w:val="single"/>
                  <w:lang w:eastAsia="ru-RU"/>
                </w:rPr>
                <w:t>распоряжения Правительства Москвы от 4 сентября 2009 года N 2326-РП</w:t>
              </w:r>
            </w:hyperlink>
            <w:r w:rsidRPr="00082190">
              <w:rPr>
                <w:rFonts w:ascii="Times New Roman" w:eastAsia="Times New Roman" w:hAnsi="Times New Roman" w:cs="Times New Roman"/>
                <w:sz w:val="24"/>
                <w:szCs w:val="24"/>
                <w:lang w:eastAsia="ru-RU"/>
              </w:rPr>
              <w:t> - см. предыдущую редакцию)</w:t>
            </w:r>
            <w:r w:rsidRPr="00082190">
              <w:rPr>
                <w:rFonts w:ascii="Times New Roman" w:eastAsia="Times New Roman" w:hAnsi="Times New Roman" w:cs="Times New Roman"/>
                <w:sz w:val="24"/>
                <w:szCs w:val="24"/>
                <w:lang w:eastAsia="ru-RU"/>
              </w:rPr>
              <w:br/>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2. Реабилитированные </w:t>
            </w:r>
            <w:proofErr w:type="gramStart"/>
            <w:r w:rsidRPr="00082190">
              <w:rPr>
                <w:rFonts w:ascii="Times New Roman" w:eastAsia="Times New Roman" w:hAnsi="Times New Roman" w:cs="Times New Roman"/>
                <w:sz w:val="24"/>
                <w:szCs w:val="24"/>
                <w:lang w:eastAsia="ru-RU"/>
              </w:rPr>
              <w:t>лица:</w:t>
            </w:r>
            <w:r w:rsidRPr="00082190">
              <w:rPr>
                <w:rFonts w:ascii="Times New Roman" w:eastAsia="Times New Roman" w:hAnsi="Times New Roman" w:cs="Times New Roman"/>
                <w:sz w:val="24"/>
                <w:szCs w:val="24"/>
                <w:lang w:eastAsia="ru-RU"/>
              </w:rPr>
              <w:br/>
            </w:r>
            <w:r w:rsidRPr="00082190">
              <w:rPr>
                <w:rFonts w:ascii="Times New Roman" w:eastAsia="Times New Roman" w:hAnsi="Times New Roman" w:cs="Times New Roman"/>
                <w:sz w:val="24"/>
                <w:szCs w:val="24"/>
                <w:lang w:eastAsia="ru-RU"/>
              </w:rPr>
              <w:br/>
              <w:t>а</w:t>
            </w:r>
            <w:proofErr w:type="gramEnd"/>
            <w:r w:rsidRPr="00082190">
              <w:rPr>
                <w:rFonts w:ascii="Times New Roman" w:eastAsia="Times New Roman" w:hAnsi="Times New Roman" w:cs="Times New Roman"/>
                <w:sz w:val="24"/>
                <w:szCs w:val="24"/>
                <w:lang w:eastAsia="ru-RU"/>
              </w:rPr>
              <w:t xml:space="preserve">) лица, подвергшиеся репрессиям в виде лишения свободы, ссылки, высылки, направления на </w:t>
            </w:r>
            <w:proofErr w:type="spellStart"/>
            <w:r w:rsidRPr="00082190">
              <w:rPr>
                <w:rFonts w:ascii="Times New Roman" w:eastAsia="Times New Roman" w:hAnsi="Times New Roman" w:cs="Times New Roman"/>
                <w:sz w:val="24"/>
                <w:szCs w:val="24"/>
                <w:lang w:eastAsia="ru-RU"/>
              </w:rPr>
              <w:t>спецпоселения</w:t>
            </w:r>
            <w:proofErr w:type="spellEnd"/>
            <w:r w:rsidRPr="00082190">
              <w:rPr>
                <w:rFonts w:ascii="Times New Roman" w:eastAsia="Times New Roman" w:hAnsi="Times New Roman" w:cs="Times New Roman"/>
                <w:sz w:val="24"/>
                <w:szCs w:val="24"/>
                <w:lang w:eastAsia="ru-RU"/>
              </w:rPr>
              <w:t xml:space="preserve">, привлечения к принудительному труду в условиях ограничения свободы, в том числе в "рабочих колоннах НКВД", иным ограничениям прав и свобод, </w:t>
            </w:r>
            <w:proofErr w:type="spellStart"/>
            <w:r w:rsidRPr="00082190">
              <w:rPr>
                <w:rFonts w:ascii="Times New Roman" w:eastAsia="Times New Roman" w:hAnsi="Times New Roman" w:cs="Times New Roman"/>
                <w:sz w:val="24"/>
                <w:szCs w:val="24"/>
                <w:lang w:eastAsia="ru-RU"/>
              </w:rPr>
              <w:t>необосновано</w:t>
            </w:r>
            <w:proofErr w:type="spellEnd"/>
            <w:r w:rsidRPr="00082190">
              <w:rPr>
                <w:rFonts w:ascii="Times New Roman" w:eastAsia="Times New Roman" w:hAnsi="Times New Roman" w:cs="Times New Roman"/>
                <w:sz w:val="24"/>
                <w:szCs w:val="24"/>
                <w:lang w:eastAsia="ru-RU"/>
              </w:rPr>
              <w:t xml:space="preserve"> помещавшиеся в психиатрические лечебные учреждения и впоследствии реабилитированные, являющиеся пенсионерами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б) дети, находившиеся вместе с репрессированными по политическим мотивам родителями или лицами, их заменявшими, в местах лишения свободы, ссылке, высылке, на </w:t>
            </w:r>
            <w:proofErr w:type="spellStart"/>
            <w:r w:rsidRPr="00082190">
              <w:rPr>
                <w:rFonts w:ascii="Times New Roman" w:eastAsia="Times New Roman" w:hAnsi="Times New Roman" w:cs="Times New Roman"/>
                <w:sz w:val="24"/>
                <w:szCs w:val="24"/>
                <w:lang w:eastAsia="ru-RU"/>
              </w:rPr>
              <w:t>спецпоселении</w:t>
            </w:r>
            <w:proofErr w:type="spellEnd"/>
            <w:r w:rsidRPr="00082190">
              <w:rPr>
                <w:rFonts w:ascii="Times New Roman" w:eastAsia="Times New Roman" w:hAnsi="Times New Roman" w:cs="Times New Roman"/>
                <w:sz w:val="24"/>
                <w:szCs w:val="24"/>
                <w:lang w:eastAsia="ru-RU"/>
              </w:rPr>
              <w:t xml:space="preserve">, либо оставшиеся в несовершеннолетнем возрасте без попечения родителей или одного из них, </w:t>
            </w:r>
            <w:proofErr w:type="spellStart"/>
            <w:r w:rsidRPr="00082190">
              <w:rPr>
                <w:rFonts w:ascii="Times New Roman" w:eastAsia="Times New Roman" w:hAnsi="Times New Roman" w:cs="Times New Roman"/>
                <w:sz w:val="24"/>
                <w:szCs w:val="24"/>
                <w:lang w:eastAsia="ru-RU"/>
              </w:rPr>
              <w:t>необосновано</w:t>
            </w:r>
            <w:proofErr w:type="spellEnd"/>
            <w:r w:rsidRPr="00082190">
              <w:rPr>
                <w:rFonts w:ascii="Times New Roman" w:eastAsia="Times New Roman" w:hAnsi="Times New Roman" w:cs="Times New Roman"/>
                <w:sz w:val="24"/>
                <w:szCs w:val="24"/>
                <w:lang w:eastAsia="ru-RU"/>
              </w:rPr>
              <w:t xml:space="preserve"> репрессированных по политическим мотивам, и впоследствии реабилитированные, являющиеся пенсионерами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rPr>
                <w:rFonts w:ascii="Times New Roman" w:eastAsia="Times New Roman" w:hAnsi="Times New Roman" w:cs="Times New Roman"/>
                <w:sz w:val="24"/>
                <w:szCs w:val="24"/>
                <w:lang w:eastAsia="ru-RU"/>
              </w:rPr>
            </w:pP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4. Члены семей реабилитированных, пострадавших в результате репрессий, являющиеся пенсионерами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5. Участники обороны </w:t>
            </w:r>
            <w:proofErr w:type="gramStart"/>
            <w:r w:rsidRPr="00082190">
              <w:rPr>
                <w:rFonts w:ascii="Times New Roman" w:eastAsia="Times New Roman" w:hAnsi="Times New Roman" w:cs="Times New Roman"/>
                <w:sz w:val="24"/>
                <w:szCs w:val="24"/>
                <w:lang w:eastAsia="ru-RU"/>
              </w:rPr>
              <w:t>Москвы:</w:t>
            </w:r>
            <w:r w:rsidRPr="00082190">
              <w:rPr>
                <w:rFonts w:ascii="Times New Roman" w:eastAsia="Times New Roman" w:hAnsi="Times New Roman" w:cs="Times New Roman"/>
                <w:sz w:val="24"/>
                <w:szCs w:val="24"/>
                <w:lang w:eastAsia="ru-RU"/>
              </w:rPr>
              <w:br/>
            </w:r>
            <w:r w:rsidRPr="00082190">
              <w:rPr>
                <w:rFonts w:ascii="Times New Roman" w:eastAsia="Times New Roman" w:hAnsi="Times New Roman" w:cs="Times New Roman"/>
                <w:sz w:val="24"/>
                <w:szCs w:val="24"/>
                <w:lang w:eastAsia="ru-RU"/>
              </w:rPr>
              <w:br/>
              <w:t>а</w:t>
            </w:r>
            <w:proofErr w:type="gramEnd"/>
            <w:r w:rsidRPr="00082190">
              <w:rPr>
                <w:rFonts w:ascii="Times New Roman" w:eastAsia="Times New Roman" w:hAnsi="Times New Roman" w:cs="Times New Roman"/>
                <w:sz w:val="24"/>
                <w:szCs w:val="24"/>
                <w:lang w:eastAsia="ru-RU"/>
              </w:rPr>
              <w:t>) лица, награжденные медалью "За оборону Москвы";</w:t>
            </w:r>
            <w:r w:rsidRPr="00082190">
              <w:rPr>
                <w:rFonts w:ascii="Times New Roman" w:eastAsia="Times New Roman" w:hAnsi="Times New Roman" w:cs="Times New Roman"/>
                <w:sz w:val="24"/>
                <w:szCs w:val="24"/>
                <w:lang w:eastAsia="ru-RU"/>
              </w:rPr>
              <w:br/>
            </w:r>
            <w:r w:rsidRPr="00082190">
              <w:rPr>
                <w:rFonts w:ascii="Times New Roman" w:eastAsia="Times New Roman" w:hAnsi="Times New Roman" w:cs="Times New Roman"/>
                <w:sz w:val="24"/>
                <w:szCs w:val="24"/>
                <w:lang w:eastAsia="ru-RU"/>
              </w:rPr>
              <w:br/>
              <w:t>б) лица, непрерывно трудившиеся в Москве в период обороны города с 22 июля 1941 года по 25 января 1942 года</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6. Участники предотвращения Карибского кризиса 1962 года</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lastRenderedPageBreak/>
              <w:t>7. Дети первых трех лет жизни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 по рецептам врачей бесплатно</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8. Дети из многодетных семей в возрасте до 6 лет</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 по рецептам врачей бесплатно</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9. Матери, имеющие 10 и более детей</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лекарственными средствами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10. Отдельные группы населения, страдающие гельминтозами</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Бесплатное обеспечение противоглистными лекарственными средствами</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11. Граждане, награжденные знаком "Почетный донор России" и "Почетный донор СССР"</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50-процентная скидка при оплате лекарственных средств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12. Герои Советского Союза, Герои Российской Федерации, полные кавалеры ордена Славы*</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 все лекарственные средства по рецептам врачей</w:t>
            </w:r>
          </w:p>
        </w:tc>
      </w:tr>
      <w:tr w:rsidR="00082190" w:rsidRPr="00082190" w:rsidTr="00082190">
        <w:tc>
          <w:tcPr>
            <w:tcW w:w="10349"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________________</w:t>
            </w:r>
            <w:r w:rsidRPr="00082190">
              <w:rPr>
                <w:rFonts w:ascii="Times New Roman" w:eastAsia="Times New Roman" w:hAnsi="Times New Roman" w:cs="Times New Roman"/>
                <w:sz w:val="24"/>
                <w:szCs w:val="24"/>
                <w:lang w:eastAsia="ru-RU"/>
              </w:rPr>
              <w:br/>
              <w:t>     * Расходы города Москвы возмещаются в установленном порядке Пенсионным фондом Российской Федерации за счет средств федерального бюджета.</w:t>
            </w:r>
            <w:r w:rsidRPr="00082190">
              <w:rPr>
                <w:rFonts w:ascii="Times New Roman" w:eastAsia="Times New Roman" w:hAnsi="Times New Roman" w:cs="Times New Roman"/>
                <w:sz w:val="24"/>
                <w:szCs w:val="24"/>
                <w:lang w:eastAsia="ru-RU"/>
              </w:rPr>
              <w:br/>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13. Пенсионеры, получающие пенсию по старости, инвалидности или по случаю потери кормильца в минимальных размерах</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50-процентная скидка при оплате лекарственных средств по рецептам врачей</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14.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 все лекарственные препараты по рецептам врачей</w:t>
            </w:r>
          </w:p>
        </w:tc>
      </w:tr>
      <w:tr w:rsidR="00082190" w:rsidRPr="00082190" w:rsidTr="00082190">
        <w:tc>
          <w:tcPr>
            <w:tcW w:w="10349"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(Пункт дополнительно включен </w:t>
            </w:r>
            <w:hyperlink r:id="rId30" w:anchor="6500IL"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9 июня 2007 года N 1172-РП</w:t>
              </w:r>
            </w:hyperlink>
            <w:r w:rsidRPr="00082190">
              <w:rPr>
                <w:rFonts w:ascii="Times New Roman" w:eastAsia="Times New Roman" w:hAnsi="Times New Roman" w:cs="Times New Roman"/>
                <w:sz w:val="24"/>
                <w:szCs w:val="24"/>
                <w:lang w:eastAsia="ru-RU"/>
              </w:rPr>
              <w:t>; в редакции, введенной в действие </w:t>
            </w:r>
            <w:hyperlink r:id="rId31" w:anchor="6560IO"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12 ноября 2019 года N 633-РП</w:t>
              </w:r>
            </w:hyperlink>
            <w:r w:rsidRPr="00082190">
              <w:rPr>
                <w:rFonts w:ascii="Times New Roman" w:eastAsia="Times New Roman" w:hAnsi="Times New Roman" w:cs="Times New Roman"/>
                <w:sz w:val="24"/>
                <w:szCs w:val="24"/>
                <w:lang w:eastAsia="ru-RU"/>
              </w:rPr>
              <w:t>. - См. </w:t>
            </w:r>
            <w:hyperlink r:id="rId32" w:anchor="7DO0KC" w:history="1">
              <w:r w:rsidRPr="00082190">
                <w:rPr>
                  <w:rFonts w:ascii="Times New Roman" w:eastAsia="Times New Roman" w:hAnsi="Times New Roman" w:cs="Times New Roman"/>
                  <w:color w:val="3451A0"/>
                  <w:sz w:val="24"/>
                  <w:szCs w:val="24"/>
                  <w:u w:val="single"/>
                  <w:lang w:eastAsia="ru-RU"/>
                </w:rPr>
                <w:t xml:space="preserve">предыдущую </w:t>
              </w:r>
              <w:proofErr w:type="gramStart"/>
              <w:r w:rsidRPr="00082190">
                <w:rPr>
                  <w:rFonts w:ascii="Times New Roman" w:eastAsia="Times New Roman" w:hAnsi="Times New Roman" w:cs="Times New Roman"/>
                  <w:color w:val="3451A0"/>
                  <w:sz w:val="24"/>
                  <w:szCs w:val="24"/>
                  <w:u w:val="single"/>
                  <w:lang w:eastAsia="ru-RU"/>
                </w:rPr>
                <w:t>редакцию</w:t>
              </w:r>
            </w:hyperlink>
            <w:r w:rsidRPr="00082190">
              <w:rPr>
                <w:rFonts w:ascii="Times New Roman" w:eastAsia="Times New Roman" w:hAnsi="Times New Roman" w:cs="Times New Roman"/>
                <w:sz w:val="24"/>
                <w:szCs w:val="24"/>
                <w:lang w:eastAsia="ru-RU"/>
              </w:rPr>
              <w:t>)   </w:t>
            </w:r>
            <w:proofErr w:type="gramEnd"/>
            <w:r w:rsidRPr="00082190">
              <w:rPr>
                <w:rFonts w:ascii="Times New Roman" w:eastAsia="Times New Roman" w:hAnsi="Times New Roman" w:cs="Times New Roman"/>
                <w:sz w:val="24"/>
                <w:szCs w:val="24"/>
                <w:lang w:eastAsia="ru-RU"/>
              </w:rPr>
              <w:t>  </w:t>
            </w:r>
          </w:p>
        </w:tc>
      </w:tr>
      <w:tr w:rsidR="00082190" w:rsidRPr="00082190" w:rsidTr="00082190">
        <w:tc>
          <w:tcPr>
            <w:tcW w:w="720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15. Беременные женщины</w:t>
            </w:r>
          </w:p>
        </w:tc>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Бесплатно все лекарственные средства по рецептам врача</w:t>
            </w:r>
          </w:p>
        </w:tc>
      </w:tr>
      <w:tr w:rsidR="00082190" w:rsidRPr="00082190" w:rsidTr="00082190">
        <w:tc>
          <w:tcPr>
            <w:tcW w:w="10349"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(пункт дополнительно включен </w:t>
            </w:r>
            <w:hyperlink r:id="rId33" w:anchor="6500IL" w:history="1">
              <w:r w:rsidRPr="00082190">
                <w:rPr>
                  <w:rFonts w:ascii="Times New Roman" w:eastAsia="Times New Roman" w:hAnsi="Times New Roman" w:cs="Times New Roman"/>
                  <w:color w:val="3451A0"/>
                  <w:sz w:val="24"/>
                  <w:szCs w:val="24"/>
                  <w:u w:val="single"/>
                  <w:lang w:eastAsia="ru-RU"/>
                </w:rPr>
                <w:t xml:space="preserve">распоряжением Правительства </w:t>
              </w:r>
              <w:proofErr w:type="gramStart"/>
              <w:r w:rsidRPr="00082190">
                <w:rPr>
                  <w:rFonts w:ascii="Times New Roman" w:eastAsia="Times New Roman" w:hAnsi="Times New Roman" w:cs="Times New Roman"/>
                  <w:color w:val="3451A0"/>
                  <w:sz w:val="24"/>
                  <w:szCs w:val="24"/>
                  <w:u w:val="single"/>
                  <w:lang w:eastAsia="ru-RU"/>
                </w:rPr>
                <w:t>Москвы  от</w:t>
              </w:r>
              <w:proofErr w:type="gramEnd"/>
              <w:r w:rsidRPr="00082190">
                <w:rPr>
                  <w:rFonts w:ascii="Times New Roman" w:eastAsia="Times New Roman" w:hAnsi="Times New Roman" w:cs="Times New Roman"/>
                  <w:color w:val="3451A0"/>
                  <w:sz w:val="24"/>
                  <w:szCs w:val="24"/>
                  <w:u w:val="single"/>
                  <w:lang w:eastAsia="ru-RU"/>
                </w:rPr>
                <w:t xml:space="preserve"> 5 сентября 2008 года N 2028-РП</w:t>
              </w:r>
            </w:hyperlink>
            <w:r w:rsidRPr="00082190">
              <w:rPr>
                <w:rFonts w:ascii="Times New Roman" w:eastAsia="Times New Roman" w:hAnsi="Times New Roman" w:cs="Times New Roman"/>
                <w:sz w:val="24"/>
                <w:szCs w:val="24"/>
                <w:lang w:eastAsia="ru-RU"/>
              </w:rPr>
              <w:t>)</w:t>
            </w:r>
          </w:p>
        </w:tc>
      </w:tr>
    </w:tbl>
    <w:p w:rsidR="00082190" w:rsidRPr="00082190" w:rsidRDefault="00082190" w:rsidP="00082190">
      <w:pPr>
        <w:spacing w:after="0" w:line="240" w:lineRule="auto"/>
        <w:jc w:val="right"/>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w:t>
      </w:r>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w:t>
      </w:r>
    </w:p>
    <w:p w:rsidR="00082190" w:rsidRPr="00082190" w:rsidRDefault="00082190" w:rsidP="00082190">
      <w:pPr>
        <w:spacing w:after="240" w:line="240" w:lineRule="auto"/>
        <w:jc w:val="right"/>
        <w:textAlignment w:val="baseline"/>
        <w:outlineLvl w:val="1"/>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Приложение 2</w:t>
      </w:r>
      <w:r w:rsidRPr="00082190">
        <w:rPr>
          <w:rFonts w:ascii="Arial" w:eastAsia="Times New Roman" w:hAnsi="Arial" w:cs="Arial"/>
          <w:b/>
          <w:bCs/>
          <w:color w:val="444444"/>
          <w:sz w:val="24"/>
          <w:szCs w:val="24"/>
          <w:lang w:eastAsia="ru-RU"/>
        </w:rPr>
        <w:br/>
        <w:t>к распоряжению Правительства Москвы</w:t>
      </w:r>
      <w:r w:rsidRPr="00082190">
        <w:rPr>
          <w:rFonts w:ascii="Arial" w:eastAsia="Times New Roman" w:hAnsi="Arial" w:cs="Arial"/>
          <w:b/>
          <w:bCs/>
          <w:color w:val="444444"/>
          <w:sz w:val="24"/>
          <w:szCs w:val="24"/>
          <w:lang w:eastAsia="ru-RU"/>
        </w:rPr>
        <w:br/>
        <w:t>от 10 августа 2005 года N 1506-РП</w:t>
      </w:r>
    </w:p>
    <w:p w:rsidR="00082190" w:rsidRPr="00082190" w:rsidRDefault="00082190" w:rsidP="00082190">
      <w:pPr>
        <w:spacing w:after="240" w:line="240" w:lineRule="auto"/>
        <w:jc w:val="center"/>
        <w:textAlignment w:val="baseline"/>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ПЕРЕЧЕНЬ</w:t>
      </w:r>
      <w:r w:rsidRPr="00082190">
        <w:rPr>
          <w:rFonts w:ascii="Arial" w:eastAsia="Times New Roman" w:hAnsi="Arial" w:cs="Arial"/>
          <w:b/>
          <w:bCs/>
          <w:color w:val="444444"/>
          <w:sz w:val="24"/>
          <w:szCs w:val="24"/>
          <w:lang w:eastAsia="ru-RU"/>
        </w:rPr>
        <w:br/>
        <w:t xml:space="preserve">категорий заболеваний, при амбулаторном лечении которых лекарственные </w:t>
      </w:r>
      <w:r w:rsidRPr="00082190">
        <w:rPr>
          <w:rFonts w:ascii="Arial" w:eastAsia="Times New Roman" w:hAnsi="Arial" w:cs="Arial"/>
          <w:b/>
          <w:bCs/>
          <w:color w:val="444444"/>
          <w:sz w:val="24"/>
          <w:szCs w:val="24"/>
          <w:lang w:eastAsia="ru-RU"/>
        </w:rPr>
        <w:lastRenderedPageBreak/>
        <w:t>средства и изделия медицинского назначения отпускаются по рецептам врачей бесплатно *</w:t>
      </w:r>
    </w:p>
    <w:p w:rsidR="00082190" w:rsidRPr="00082190" w:rsidRDefault="00082190" w:rsidP="00082190">
      <w:pPr>
        <w:spacing w:after="0" w:line="240" w:lineRule="auto"/>
        <w:jc w:val="center"/>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(с изменениями на 11 октября 2022 года)</w:t>
      </w:r>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________________</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Название в редакции, введенной в действие </w:t>
      </w:r>
      <w:hyperlink r:id="rId34" w:anchor="6500IL" w:history="1">
        <w:r w:rsidRPr="00082190">
          <w:rPr>
            <w:rFonts w:ascii="Arial" w:eastAsia="Times New Roman" w:hAnsi="Arial" w:cs="Arial"/>
            <w:color w:val="3451A0"/>
            <w:sz w:val="24"/>
            <w:szCs w:val="24"/>
            <w:u w:val="single"/>
            <w:lang w:eastAsia="ru-RU"/>
          </w:rPr>
          <w:t>распоряжением Правительства Москвы от 19 января 2021 года N 19-РП</w:t>
        </w:r>
      </w:hyperlink>
      <w:r w:rsidRPr="00082190">
        <w:rPr>
          <w:rFonts w:ascii="Arial" w:eastAsia="Times New Roman" w:hAnsi="Arial" w:cs="Arial"/>
          <w:color w:val="444444"/>
          <w:sz w:val="24"/>
          <w:szCs w:val="24"/>
          <w:lang w:eastAsia="ru-RU"/>
        </w:rPr>
        <w:t>. - См. </w:t>
      </w:r>
      <w:hyperlink r:id="rId35" w:anchor="7DQ0KD" w:history="1">
        <w:r w:rsidRPr="00082190">
          <w:rPr>
            <w:rFonts w:ascii="Arial" w:eastAsia="Times New Roman" w:hAnsi="Arial" w:cs="Arial"/>
            <w:color w:val="3451A0"/>
            <w:sz w:val="24"/>
            <w:szCs w:val="24"/>
            <w:u w:val="single"/>
            <w:lang w:eastAsia="ru-RU"/>
          </w:rPr>
          <w:t xml:space="preserve">предыдущую </w:t>
        </w:r>
        <w:proofErr w:type="gramStart"/>
        <w:r w:rsidRPr="00082190">
          <w:rPr>
            <w:rFonts w:ascii="Arial" w:eastAsia="Times New Roman" w:hAnsi="Arial" w:cs="Arial"/>
            <w:color w:val="3451A0"/>
            <w:sz w:val="24"/>
            <w:szCs w:val="24"/>
            <w:u w:val="single"/>
            <w:lang w:eastAsia="ru-RU"/>
          </w:rPr>
          <w:t>редакцию</w:t>
        </w:r>
      </w:hyperlink>
      <w:r w:rsidRPr="00082190">
        <w:rPr>
          <w:rFonts w:ascii="Arial" w:eastAsia="Times New Roman" w:hAnsi="Arial" w:cs="Arial"/>
          <w:color w:val="444444"/>
          <w:sz w:val="24"/>
          <w:szCs w:val="24"/>
          <w:lang w:eastAsia="ru-RU"/>
        </w:rPr>
        <w:t>.   </w:t>
      </w:r>
      <w:proofErr w:type="gramEnd"/>
      <w:r w:rsidRPr="00082190">
        <w:rPr>
          <w:rFonts w:ascii="Arial" w:eastAsia="Times New Roman" w:hAnsi="Arial" w:cs="Arial"/>
          <w:color w:val="444444"/>
          <w:sz w:val="24"/>
          <w:szCs w:val="24"/>
          <w:lang w:eastAsia="ru-RU"/>
        </w:rPr>
        <w:t>  </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________________</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В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помощь в амбулаторных условиях, обеспечение которыми осуществляется в соответствии с перечнем и в порядке, установленными Территориальной программой государственных гарантий бесплатного оказания гражданам медицинской помощи в городе Москве.</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(Сноска дополнительно включена </w:t>
      </w:r>
      <w:hyperlink r:id="rId36" w:anchor="6520IM" w:history="1">
        <w:r w:rsidRPr="00082190">
          <w:rPr>
            <w:rFonts w:ascii="Arial" w:eastAsia="Times New Roman" w:hAnsi="Arial" w:cs="Arial"/>
            <w:color w:val="3451A0"/>
            <w:sz w:val="24"/>
            <w:szCs w:val="24"/>
            <w:u w:val="single"/>
            <w:lang w:eastAsia="ru-RU"/>
          </w:rPr>
          <w:t>распоряжением Правительства Москвы от 19 января 2021 года N 19-РП</w:t>
        </w:r>
      </w:hyperlink>
      <w:r w:rsidRPr="00082190">
        <w:rPr>
          <w:rFonts w:ascii="Arial" w:eastAsia="Times New Roman" w:hAnsi="Arial" w:cs="Arial"/>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3930"/>
        <w:gridCol w:w="5425"/>
      </w:tblGrid>
      <w:tr w:rsidR="00082190" w:rsidRPr="00082190" w:rsidTr="00082190">
        <w:trPr>
          <w:trHeight w:val="12"/>
        </w:trPr>
        <w:tc>
          <w:tcPr>
            <w:tcW w:w="4620" w:type="dxa"/>
            <w:tcBorders>
              <w:top w:val="nil"/>
              <w:left w:val="nil"/>
              <w:bottom w:val="nil"/>
              <w:right w:val="nil"/>
            </w:tcBorders>
            <w:shd w:val="clear" w:color="auto" w:fill="auto"/>
            <w:hideMark/>
          </w:tcPr>
          <w:p w:rsidR="00082190" w:rsidRPr="00082190" w:rsidRDefault="00082190" w:rsidP="00082190">
            <w:pPr>
              <w:spacing w:after="0" w:line="240" w:lineRule="auto"/>
              <w:rPr>
                <w:rFonts w:ascii="Arial" w:eastAsia="Times New Roman" w:hAnsi="Arial" w:cs="Arial"/>
                <w:color w:val="444444"/>
                <w:sz w:val="24"/>
                <w:szCs w:val="24"/>
                <w:lang w:eastAsia="ru-RU"/>
              </w:rPr>
            </w:pPr>
          </w:p>
        </w:tc>
        <w:tc>
          <w:tcPr>
            <w:tcW w:w="6468" w:type="dxa"/>
            <w:tcBorders>
              <w:top w:val="nil"/>
              <w:left w:val="nil"/>
              <w:bottom w:val="nil"/>
              <w:right w:val="nil"/>
            </w:tcBorders>
            <w:shd w:val="clear" w:color="auto" w:fill="auto"/>
            <w:hideMark/>
          </w:tcPr>
          <w:p w:rsidR="00082190" w:rsidRPr="00082190" w:rsidRDefault="00082190" w:rsidP="00082190">
            <w:pPr>
              <w:spacing w:after="0" w:line="240" w:lineRule="auto"/>
              <w:rPr>
                <w:rFonts w:ascii="Times New Roman" w:eastAsia="Times New Roman" w:hAnsi="Times New Roman" w:cs="Times New Roman"/>
                <w:sz w:val="20"/>
                <w:szCs w:val="20"/>
                <w:lang w:eastAsia="ru-RU"/>
              </w:rPr>
            </w:pPr>
          </w:p>
        </w:tc>
      </w:tr>
      <w:tr w:rsidR="00082190" w:rsidRPr="00082190" w:rsidTr="00082190">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rPr>
                <w:rFonts w:ascii="Times New Roman" w:eastAsia="Times New Roman" w:hAnsi="Times New Roman" w:cs="Times New Roman"/>
                <w:sz w:val="20"/>
                <w:szCs w:val="20"/>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jc w:val="center"/>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Обеспечение мер социальной поддержки</w:t>
            </w:r>
          </w:p>
        </w:tc>
      </w:tr>
      <w:tr w:rsidR="00082190" w:rsidRPr="00082190" w:rsidTr="00082190">
        <w:tc>
          <w:tcPr>
            <w:tcW w:w="462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Детские церебральные параличи</w:t>
            </w:r>
          </w:p>
        </w:tc>
        <w:tc>
          <w:tcPr>
            <w:tcW w:w="646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для лечения данной категории заболеваний</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Гепатоцеребральная дистрофия и </w:t>
            </w:r>
            <w:proofErr w:type="spellStart"/>
            <w:r w:rsidRPr="00082190">
              <w:rPr>
                <w:rFonts w:ascii="Times New Roman" w:eastAsia="Times New Roman" w:hAnsi="Times New Roman" w:cs="Times New Roman"/>
                <w:sz w:val="24"/>
                <w:szCs w:val="24"/>
                <w:lang w:eastAsia="ru-RU"/>
              </w:rPr>
              <w:t>фенилкетонурия</w:t>
            </w:r>
            <w:proofErr w:type="spellEnd"/>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Безбелковые продукты питания, белковые </w:t>
            </w:r>
            <w:proofErr w:type="spellStart"/>
            <w:r w:rsidRPr="00082190">
              <w:rPr>
                <w:rFonts w:ascii="Times New Roman" w:eastAsia="Times New Roman" w:hAnsi="Times New Roman" w:cs="Times New Roman"/>
                <w:sz w:val="24"/>
                <w:szCs w:val="24"/>
                <w:lang w:eastAsia="ru-RU"/>
              </w:rPr>
              <w:t>гидролизаты</w:t>
            </w:r>
            <w:proofErr w:type="spellEnd"/>
            <w:r w:rsidRPr="00082190">
              <w:rPr>
                <w:rFonts w:ascii="Times New Roman" w:eastAsia="Times New Roman" w:hAnsi="Times New Roman" w:cs="Times New Roman"/>
                <w:sz w:val="24"/>
                <w:szCs w:val="24"/>
                <w:lang w:eastAsia="ru-RU"/>
              </w:rPr>
              <w:t xml:space="preserve">, ферменты, </w:t>
            </w:r>
            <w:proofErr w:type="spellStart"/>
            <w:r w:rsidRPr="00082190">
              <w:rPr>
                <w:rFonts w:ascii="Times New Roman" w:eastAsia="Times New Roman" w:hAnsi="Times New Roman" w:cs="Times New Roman"/>
                <w:sz w:val="24"/>
                <w:szCs w:val="24"/>
                <w:lang w:eastAsia="ru-RU"/>
              </w:rPr>
              <w:t>психостимуляторы</w:t>
            </w:r>
            <w:proofErr w:type="spellEnd"/>
            <w:r w:rsidRPr="00082190">
              <w:rPr>
                <w:rFonts w:ascii="Times New Roman" w:eastAsia="Times New Roman" w:hAnsi="Times New Roman" w:cs="Times New Roman"/>
                <w:sz w:val="24"/>
                <w:szCs w:val="24"/>
                <w:lang w:eastAsia="ru-RU"/>
              </w:rPr>
              <w:t>, витамины, биостимуляторы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proofErr w:type="spellStart"/>
            <w:r w:rsidRPr="00082190">
              <w:rPr>
                <w:rFonts w:ascii="Times New Roman" w:eastAsia="Times New Roman" w:hAnsi="Times New Roman" w:cs="Times New Roman"/>
                <w:sz w:val="24"/>
                <w:szCs w:val="24"/>
                <w:lang w:eastAsia="ru-RU"/>
              </w:rPr>
              <w:t>Муковисцидоз</w:t>
            </w:r>
            <w:proofErr w:type="spellEnd"/>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r w:rsidRPr="00082190">
              <w:rPr>
                <w:rFonts w:ascii="Times New Roman" w:eastAsia="Times New Roman" w:hAnsi="Times New Roman" w:cs="Times New Roman"/>
                <w:sz w:val="24"/>
                <w:szCs w:val="24"/>
                <w:lang w:eastAsia="ru-RU"/>
              </w:rPr>
              <w:br/>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в редакции </w:t>
            </w:r>
            <w:hyperlink r:id="rId37" w:anchor="64U0IK" w:history="1">
              <w:r w:rsidRPr="00082190">
                <w:rPr>
                  <w:rFonts w:ascii="Times New Roman" w:eastAsia="Times New Roman" w:hAnsi="Times New Roman" w:cs="Times New Roman"/>
                  <w:color w:val="3451A0"/>
                  <w:sz w:val="24"/>
                  <w:szCs w:val="24"/>
                  <w:u w:val="single"/>
                  <w:lang w:eastAsia="ru-RU"/>
                </w:rPr>
                <w:t>распоряжения Правительства Москвы от 27 февраля 2006 года N 279-РП</w:t>
              </w:r>
            </w:hyperlink>
            <w:r w:rsidRPr="00082190">
              <w:rPr>
                <w:rFonts w:ascii="Times New Roman" w:eastAsia="Times New Roman" w:hAnsi="Times New Roman" w:cs="Times New Roman"/>
                <w:sz w:val="24"/>
                <w:szCs w:val="24"/>
                <w:lang w:eastAsia="ru-RU"/>
              </w:rPr>
              <w:t>. - См. предыдущую редакцию)</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Острая перемежающаяся </w:t>
            </w:r>
            <w:proofErr w:type="spellStart"/>
            <w:r w:rsidRPr="00082190">
              <w:rPr>
                <w:rFonts w:ascii="Times New Roman" w:eastAsia="Times New Roman" w:hAnsi="Times New Roman" w:cs="Times New Roman"/>
                <w:sz w:val="24"/>
                <w:szCs w:val="24"/>
                <w:lang w:eastAsia="ru-RU"/>
              </w:rPr>
              <w:t>порфирия</w:t>
            </w:r>
            <w:proofErr w:type="spellEnd"/>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Анальгетики, В-блокаторы, </w:t>
            </w:r>
            <w:proofErr w:type="spellStart"/>
            <w:r w:rsidRPr="00082190">
              <w:rPr>
                <w:rFonts w:ascii="Times New Roman" w:eastAsia="Times New Roman" w:hAnsi="Times New Roman" w:cs="Times New Roman"/>
                <w:sz w:val="24"/>
                <w:szCs w:val="24"/>
                <w:lang w:eastAsia="ru-RU"/>
              </w:rPr>
              <w:t>фосфаден</w:t>
            </w:r>
            <w:proofErr w:type="spellEnd"/>
            <w:r w:rsidRPr="00082190">
              <w:rPr>
                <w:rFonts w:ascii="Times New Roman" w:eastAsia="Times New Roman" w:hAnsi="Times New Roman" w:cs="Times New Roman"/>
                <w:sz w:val="24"/>
                <w:szCs w:val="24"/>
                <w:lang w:eastAsia="ru-RU"/>
              </w:rPr>
              <w:t xml:space="preserve">, </w:t>
            </w:r>
            <w:proofErr w:type="spellStart"/>
            <w:r w:rsidRPr="00082190">
              <w:rPr>
                <w:rFonts w:ascii="Times New Roman" w:eastAsia="Times New Roman" w:hAnsi="Times New Roman" w:cs="Times New Roman"/>
                <w:sz w:val="24"/>
                <w:szCs w:val="24"/>
                <w:lang w:eastAsia="ru-RU"/>
              </w:rPr>
              <w:t>рибоксин</w:t>
            </w:r>
            <w:proofErr w:type="spellEnd"/>
            <w:r w:rsidRPr="00082190">
              <w:rPr>
                <w:rFonts w:ascii="Times New Roman" w:eastAsia="Times New Roman" w:hAnsi="Times New Roman" w:cs="Times New Roman"/>
                <w:sz w:val="24"/>
                <w:szCs w:val="24"/>
                <w:lang w:eastAsia="ru-RU"/>
              </w:rPr>
              <w:t xml:space="preserve">, андрогены, </w:t>
            </w:r>
            <w:proofErr w:type="spellStart"/>
            <w:r w:rsidRPr="00082190">
              <w:rPr>
                <w:rFonts w:ascii="Times New Roman" w:eastAsia="Times New Roman" w:hAnsi="Times New Roman" w:cs="Times New Roman"/>
                <w:sz w:val="24"/>
                <w:szCs w:val="24"/>
                <w:lang w:eastAsia="ru-RU"/>
              </w:rPr>
              <w:t>аденил</w:t>
            </w:r>
            <w:proofErr w:type="spellEnd"/>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СПИД, ВИЧ-инфицированные</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Онкологические заболевания</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Все лекарственные средства, перевязочные средства </w:t>
            </w:r>
            <w:proofErr w:type="spellStart"/>
            <w:r w:rsidRPr="00082190">
              <w:rPr>
                <w:rFonts w:ascii="Times New Roman" w:eastAsia="Times New Roman" w:hAnsi="Times New Roman" w:cs="Times New Roman"/>
                <w:sz w:val="24"/>
                <w:szCs w:val="24"/>
                <w:lang w:eastAsia="ru-RU"/>
              </w:rPr>
              <w:t>инкурабельным</w:t>
            </w:r>
            <w:proofErr w:type="spellEnd"/>
            <w:r w:rsidRPr="00082190">
              <w:rPr>
                <w:rFonts w:ascii="Times New Roman" w:eastAsia="Times New Roman" w:hAnsi="Times New Roman" w:cs="Times New Roman"/>
                <w:sz w:val="24"/>
                <w:szCs w:val="24"/>
                <w:lang w:eastAsia="ru-RU"/>
              </w:rPr>
              <w:t xml:space="preserve"> онкологическим больным</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в редакции, введенной в действие с 31 марта 2019 года </w:t>
            </w:r>
            <w:hyperlink r:id="rId38" w:anchor="6500IL"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12 марта 2019 года N 102-РП</w:t>
              </w:r>
            </w:hyperlink>
            <w:r w:rsidRPr="00082190">
              <w:rPr>
                <w:rFonts w:ascii="Times New Roman" w:eastAsia="Times New Roman" w:hAnsi="Times New Roman" w:cs="Times New Roman"/>
                <w:sz w:val="24"/>
                <w:szCs w:val="24"/>
                <w:lang w:eastAsia="ru-RU"/>
              </w:rPr>
              <w:t>. - См. </w:t>
            </w:r>
            <w:hyperlink r:id="rId39" w:anchor="7DQ0KD" w:history="1">
              <w:r w:rsidRPr="00082190">
                <w:rPr>
                  <w:rFonts w:ascii="Times New Roman" w:eastAsia="Times New Roman" w:hAnsi="Times New Roman" w:cs="Times New Roman"/>
                  <w:color w:val="3451A0"/>
                  <w:sz w:val="24"/>
                  <w:szCs w:val="24"/>
                  <w:u w:val="single"/>
                  <w:lang w:eastAsia="ru-RU"/>
                </w:rPr>
                <w:t>предыдущую редакцию</w:t>
              </w:r>
            </w:hyperlink>
            <w:r w:rsidRPr="00082190">
              <w:rPr>
                <w:rFonts w:ascii="Times New Roman" w:eastAsia="Times New Roman" w:hAnsi="Times New Roman" w:cs="Times New Roman"/>
                <w:sz w:val="24"/>
                <w:szCs w:val="24"/>
                <w:lang w:eastAsia="ru-RU"/>
              </w:rPr>
              <w:t>)</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________________</w:t>
            </w:r>
            <w:r w:rsidRPr="00082190">
              <w:rPr>
                <w:rFonts w:ascii="Times New Roman" w:eastAsia="Times New Roman" w:hAnsi="Times New Roman" w:cs="Times New Roman"/>
                <w:sz w:val="24"/>
                <w:szCs w:val="24"/>
                <w:lang w:eastAsia="ru-RU"/>
              </w:rPr>
              <w:br/>
              <w:t>      </w:t>
            </w:r>
            <w:proofErr w:type="gramStart"/>
            <w:r w:rsidRPr="00082190">
              <w:rPr>
                <w:rFonts w:ascii="Times New Roman" w:eastAsia="Times New Roman" w:hAnsi="Times New Roman" w:cs="Times New Roman"/>
                <w:sz w:val="24"/>
                <w:szCs w:val="24"/>
                <w:lang w:eastAsia="ru-RU"/>
              </w:rPr>
              <w:t>В</w:t>
            </w:r>
            <w:proofErr w:type="gramEnd"/>
            <w:r w:rsidRPr="00082190">
              <w:rPr>
                <w:rFonts w:ascii="Times New Roman" w:eastAsia="Times New Roman" w:hAnsi="Times New Roman" w:cs="Times New Roman"/>
                <w:sz w:val="24"/>
                <w:szCs w:val="24"/>
                <w:lang w:eastAsia="ru-RU"/>
              </w:rPr>
              <w:t xml:space="preserve">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r w:rsidRPr="00082190">
              <w:rPr>
                <w:rFonts w:ascii="Times New Roman" w:eastAsia="Times New Roman" w:hAnsi="Times New Roman" w:cs="Times New Roman"/>
                <w:sz w:val="24"/>
                <w:szCs w:val="24"/>
                <w:lang w:eastAsia="ru-RU"/>
              </w:rPr>
              <w:br/>
            </w:r>
            <w:r w:rsidRPr="00082190">
              <w:rPr>
                <w:rFonts w:ascii="Times New Roman" w:eastAsia="Times New Roman" w:hAnsi="Times New Roman" w:cs="Times New Roman"/>
                <w:sz w:val="24"/>
                <w:szCs w:val="24"/>
                <w:lang w:eastAsia="ru-RU"/>
              </w:rPr>
              <w:br/>
              <w:t xml:space="preserve">     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w:t>
            </w:r>
            <w:proofErr w:type="spellStart"/>
            <w:r w:rsidRPr="00082190">
              <w:rPr>
                <w:rFonts w:ascii="Times New Roman" w:eastAsia="Times New Roman" w:hAnsi="Times New Roman" w:cs="Times New Roman"/>
                <w:sz w:val="24"/>
                <w:szCs w:val="24"/>
                <w:lang w:eastAsia="ru-RU"/>
              </w:rPr>
              <w:t>колоректальный</w:t>
            </w:r>
            <w:proofErr w:type="spellEnd"/>
            <w:r w:rsidRPr="00082190">
              <w:rPr>
                <w:rFonts w:ascii="Times New Roman" w:eastAsia="Times New Roman" w:hAnsi="Times New Roman" w:cs="Times New Roman"/>
                <w:sz w:val="24"/>
                <w:szCs w:val="24"/>
                <w:lang w:eastAsia="ru-RU"/>
              </w:rPr>
              <w:t xml:space="preserve">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С50.0, С50.1, С50.2, С50.3, С50.4, С50.5, С50.6, С50.8, С50.9, С61, С18.0, С18.1, С18.2, С18.3, С18.4, С18.5, С18.6, С18.7, </w:t>
            </w:r>
            <w:r w:rsidRPr="00082190">
              <w:rPr>
                <w:rFonts w:ascii="Times New Roman" w:eastAsia="Times New Roman" w:hAnsi="Times New Roman" w:cs="Times New Roman"/>
                <w:sz w:val="24"/>
                <w:szCs w:val="24"/>
                <w:lang w:eastAsia="ru-RU"/>
              </w:rPr>
              <w:lastRenderedPageBreak/>
              <w:t>С18.8, С18.9, С19, С20, С21, С64, С43.0, С43.1, С43.2, С43.3, С43.4, С43.5, С43.6, С43.7, С43.8, С43.9, С34.0, С34.1, С34.2, С34.3, С34.8, С34.9, С67.0, С67.1, С67.2, С67.3, С67.4, С67.5, С67.6, С67.7, С67.8, С67.9, С56, С16.0, С16.1, С16.2, С16.3, С16.4, С16.5, С16.6, С16.8, С16.9, С00.0, С00.1, С00.2, С00.3, С00.4, С00.5, С00.6, С00.8, С00.9, С01, С02.0, С02.1, С02.2, С02.3, С02.4, С02.8, С02.9, С03.0, С03.1, С03.9, С04.0, С04.1, С04.8, С04.9, С05.0, С05.1, С05.2, С05.8, С05.9, С06.0, С06.1, С06.2, С06.8, С06.9, С07, С08.0, С08.1, С08.8, С08.9, С09.0, С09.1, С09.8, С09.9, С10.0, С10.1, С10.2, С10.3, С10.4, С10.8, С10.9, С11.0, С11.1, С11.2, С11.3, С11.8, С11.9, С12, С13.0, С13.1, С13.2, С13.8, С13.9, С14.8, С30.0, С30.1, С31.0, С31.1, С31.2, С31.3, С31.8, С31.9, С32.0, С32.1, С32.2, С32.3, С32.8, С32.9,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с МКБ-10 по диагнозу С97), устанавливаются нормативным правовым актом Правительства Москвы.</w:t>
            </w:r>
          </w:p>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(Абзац в редакции, введенной в действие с 1 января 2022 года </w:t>
            </w:r>
            <w:hyperlink r:id="rId40" w:anchor="6500IL"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14 декабря 2021 года N 884-РП</w:t>
              </w:r>
            </w:hyperlink>
            <w:r w:rsidRPr="00082190">
              <w:rPr>
                <w:rFonts w:ascii="Times New Roman" w:eastAsia="Times New Roman" w:hAnsi="Times New Roman" w:cs="Times New Roman"/>
                <w:sz w:val="24"/>
                <w:szCs w:val="24"/>
                <w:lang w:eastAsia="ru-RU"/>
              </w:rPr>
              <w:t>. - См. </w:t>
            </w:r>
            <w:hyperlink r:id="rId41" w:anchor="7DQ0KD" w:history="1">
              <w:r w:rsidRPr="00082190">
                <w:rPr>
                  <w:rFonts w:ascii="Times New Roman" w:eastAsia="Times New Roman" w:hAnsi="Times New Roman" w:cs="Times New Roman"/>
                  <w:color w:val="3451A0"/>
                  <w:sz w:val="24"/>
                  <w:szCs w:val="24"/>
                  <w:u w:val="single"/>
                  <w:lang w:eastAsia="ru-RU"/>
                </w:rPr>
                <w:t>предыдущую редакцию</w:t>
              </w:r>
            </w:hyperlink>
            <w:r w:rsidRPr="00082190">
              <w:rPr>
                <w:rFonts w:ascii="Times New Roman" w:eastAsia="Times New Roman" w:hAnsi="Times New Roman" w:cs="Times New Roman"/>
                <w:sz w:val="24"/>
                <w:szCs w:val="24"/>
                <w:lang w:eastAsia="ru-RU"/>
              </w:rPr>
              <w:t>)</w:t>
            </w:r>
          </w:p>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(Сноска дополнительно включена с 31 марта 2019 года </w:t>
            </w:r>
            <w:hyperlink r:id="rId42" w:anchor="6520IM"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12 марта 2019 года N 102-РП</w:t>
              </w:r>
            </w:hyperlink>
            <w:r w:rsidRPr="00082190">
              <w:rPr>
                <w:rFonts w:ascii="Times New Roman" w:eastAsia="Times New Roman" w:hAnsi="Times New Roman" w:cs="Times New Roman"/>
                <w:sz w:val="24"/>
                <w:szCs w:val="24"/>
                <w:lang w:eastAsia="ru-RU"/>
              </w:rPr>
              <w:t>)</w:t>
            </w:r>
            <w:r w:rsidRPr="00082190">
              <w:rPr>
                <w:rFonts w:ascii="Times New Roman" w:eastAsia="Times New Roman" w:hAnsi="Times New Roman" w:cs="Times New Roman"/>
                <w:sz w:val="24"/>
                <w:szCs w:val="24"/>
                <w:lang w:eastAsia="ru-RU"/>
              </w:rPr>
              <w:br/>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lastRenderedPageBreak/>
              <w:t xml:space="preserve">Гематологические заболевания, </w:t>
            </w:r>
            <w:proofErr w:type="spellStart"/>
            <w:r w:rsidRPr="00082190">
              <w:rPr>
                <w:rFonts w:ascii="Times New Roman" w:eastAsia="Times New Roman" w:hAnsi="Times New Roman" w:cs="Times New Roman"/>
                <w:sz w:val="24"/>
                <w:szCs w:val="24"/>
                <w:lang w:eastAsia="ru-RU"/>
              </w:rPr>
              <w:t>гемабластозы</w:t>
            </w:r>
            <w:proofErr w:type="spellEnd"/>
            <w:r w:rsidRPr="00082190">
              <w:rPr>
                <w:rFonts w:ascii="Times New Roman" w:eastAsia="Times New Roman" w:hAnsi="Times New Roman" w:cs="Times New Roman"/>
                <w:sz w:val="24"/>
                <w:szCs w:val="24"/>
                <w:lang w:eastAsia="ru-RU"/>
              </w:rPr>
              <w:t xml:space="preserve">, </w:t>
            </w:r>
            <w:proofErr w:type="spellStart"/>
            <w:r w:rsidRPr="00082190">
              <w:rPr>
                <w:rFonts w:ascii="Times New Roman" w:eastAsia="Times New Roman" w:hAnsi="Times New Roman" w:cs="Times New Roman"/>
                <w:sz w:val="24"/>
                <w:szCs w:val="24"/>
                <w:lang w:eastAsia="ru-RU"/>
              </w:rPr>
              <w:t>цитопения</w:t>
            </w:r>
            <w:proofErr w:type="spellEnd"/>
            <w:r w:rsidRPr="00082190">
              <w:rPr>
                <w:rFonts w:ascii="Times New Roman" w:eastAsia="Times New Roman" w:hAnsi="Times New Roman" w:cs="Times New Roman"/>
                <w:sz w:val="24"/>
                <w:szCs w:val="24"/>
                <w:lang w:eastAsia="ru-RU"/>
              </w:rPr>
              <w:t xml:space="preserve">, наследственные </w:t>
            </w:r>
            <w:proofErr w:type="spellStart"/>
            <w:r w:rsidRPr="00082190">
              <w:rPr>
                <w:rFonts w:ascii="Times New Roman" w:eastAsia="Times New Roman" w:hAnsi="Times New Roman" w:cs="Times New Roman"/>
                <w:sz w:val="24"/>
                <w:szCs w:val="24"/>
                <w:lang w:eastAsia="ru-RU"/>
              </w:rPr>
              <w:t>гемопатии</w:t>
            </w:r>
            <w:proofErr w:type="spellEnd"/>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proofErr w:type="spellStart"/>
            <w:r w:rsidRPr="00082190">
              <w:rPr>
                <w:rFonts w:ascii="Times New Roman" w:eastAsia="Times New Roman" w:hAnsi="Times New Roman" w:cs="Times New Roman"/>
                <w:sz w:val="24"/>
                <w:szCs w:val="24"/>
                <w:lang w:eastAsia="ru-RU"/>
              </w:rPr>
              <w:t>Цитостатики</w:t>
            </w:r>
            <w:proofErr w:type="spellEnd"/>
            <w:r w:rsidRPr="00082190">
              <w:rPr>
                <w:rFonts w:ascii="Times New Roman" w:eastAsia="Times New Roman" w:hAnsi="Times New Roman" w:cs="Times New Roman"/>
                <w:sz w:val="24"/>
                <w:szCs w:val="24"/>
                <w:lang w:eastAsia="ru-RU"/>
              </w:rPr>
              <w:t xml:space="preserve">, иммунодепрессанты, </w:t>
            </w:r>
            <w:proofErr w:type="spellStart"/>
            <w:r w:rsidRPr="00082190">
              <w:rPr>
                <w:rFonts w:ascii="Times New Roman" w:eastAsia="Times New Roman" w:hAnsi="Times New Roman" w:cs="Times New Roman"/>
                <w:sz w:val="24"/>
                <w:szCs w:val="24"/>
                <w:lang w:eastAsia="ru-RU"/>
              </w:rPr>
              <w:t>иммунокорректоры</w:t>
            </w:r>
            <w:proofErr w:type="spellEnd"/>
            <w:r w:rsidRPr="00082190">
              <w:rPr>
                <w:rFonts w:ascii="Times New Roman" w:eastAsia="Times New Roman" w:hAnsi="Times New Roman" w:cs="Times New Roman"/>
                <w:sz w:val="24"/>
                <w:szCs w:val="24"/>
                <w:lang w:eastAsia="ru-RU"/>
              </w:rPr>
              <w:t>, стероидные и нестероидные гормоны, антибиотики и другие препараты для лечения данных заболеваний и коррекции осложнений их лечения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Лучевая болезнь</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необходимые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Лепра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Туберкулез</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Противотуберкулезные препараты, </w:t>
            </w:r>
            <w:proofErr w:type="spellStart"/>
            <w:r w:rsidRPr="00082190">
              <w:rPr>
                <w:rFonts w:ascii="Times New Roman" w:eastAsia="Times New Roman" w:hAnsi="Times New Roman" w:cs="Times New Roman"/>
                <w:sz w:val="24"/>
                <w:szCs w:val="24"/>
                <w:lang w:eastAsia="ru-RU"/>
              </w:rPr>
              <w:t>гепатопротекторы</w:t>
            </w:r>
            <w:proofErr w:type="spellEnd"/>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Тяжелая форма бруцеллеза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Антибиотики, анальгетики, нестероидные и стероидные противовоспалительные препараты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Системные хронические тяжелые заболевания кожи</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Бронхиальная астма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Ревматизм, ревматоидный артрит, системная (острая) красная волчанка, болезнь Бехтерева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Стероидные гормоны, </w:t>
            </w:r>
            <w:proofErr w:type="spellStart"/>
            <w:r w:rsidRPr="00082190">
              <w:rPr>
                <w:rFonts w:ascii="Times New Roman" w:eastAsia="Times New Roman" w:hAnsi="Times New Roman" w:cs="Times New Roman"/>
                <w:sz w:val="24"/>
                <w:szCs w:val="24"/>
                <w:lang w:eastAsia="ru-RU"/>
              </w:rPr>
              <w:t>цитостатики</w:t>
            </w:r>
            <w:proofErr w:type="spellEnd"/>
            <w:r w:rsidRPr="00082190">
              <w:rPr>
                <w:rFonts w:ascii="Times New Roman" w:eastAsia="Times New Roman" w:hAnsi="Times New Roman" w:cs="Times New Roman"/>
                <w:sz w:val="24"/>
                <w:szCs w:val="24"/>
                <w:lang w:eastAsia="ru-RU"/>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sidRPr="00082190">
              <w:rPr>
                <w:rFonts w:ascii="Times New Roman" w:eastAsia="Times New Roman" w:hAnsi="Times New Roman" w:cs="Times New Roman"/>
                <w:sz w:val="24"/>
                <w:szCs w:val="24"/>
                <w:lang w:eastAsia="ru-RU"/>
              </w:rPr>
              <w:t>коронаролитики</w:t>
            </w:r>
            <w:proofErr w:type="spellEnd"/>
            <w:r w:rsidRPr="00082190">
              <w:rPr>
                <w:rFonts w:ascii="Times New Roman" w:eastAsia="Times New Roman" w:hAnsi="Times New Roman" w:cs="Times New Roman"/>
                <w:sz w:val="24"/>
                <w:szCs w:val="24"/>
                <w:lang w:eastAsia="ru-RU"/>
              </w:rPr>
              <w:t xml:space="preserve">, мочегонные, антагонисты </w:t>
            </w:r>
            <w:proofErr w:type="spellStart"/>
            <w:r w:rsidRPr="00082190">
              <w:rPr>
                <w:rFonts w:ascii="Times New Roman" w:eastAsia="Times New Roman" w:hAnsi="Times New Roman" w:cs="Times New Roman"/>
                <w:sz w:val="24"/>
                <w:szCs w:val="24"/>
                <w:lang w:eastAsia="ru-RU"/>
              </w:rPr>
              <w:t>Са</w:t>
            </w:r>
            <w:proofErr w:type="spellEnd"/>
            <w:r w:rsidRPr="00082190">
              <w:rPr>
                <w:rFonts w:ascii="Times New Roman" w:eastAsia="Times New Roman" w:hAnsi="Times New Roman" w:cs="Times New Roman"/>
                <w:sz w:val="24"/>
                <w:szCs w:val="24"/>
                <w:lang w:eastAsia="ru-RU"/>
              </w:rPr>
              <w:t xml:space="preserve">, препараты K, </w:t>
            </w:r>
            <w:proofErr w:type="spellStart"/>
            <w:r w:rsidRPr="00082190">
              <w:rPr>
                <w:rFonts w:ascii="Times New Roman" w:eastAsia="Times New Roman" w:hAnsi="Times New Roman" w:cs="Times New Roman"/>
                <w:sz w:val="24"/>
                <w:szCs w:val="24"/>
                <w:lang w:eastAsia="ru-RU"/>
              </w:rPr>
              <w:t>хондропротекторы</w:t>
            </w:r>
            <w:proofErr w:type="spellEnd"/>
            <w:r w:rsidRPr="00082190">
              <w:rPr>
                <w:rFonts w:ascii="Times New Roman" w:eastAsia="Times New Roman" w:hAnsi="Times New Roman" w:cs="Times New Roman"/>
                <w:sz w:val="24"/>
                <w:szCs w:val="24"/>
                <w:lang w:eastAsia="ru-RU"/>
              </w:rPr>
              <w:t>, иммунодепрессанты</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в редакции, введенной в действие </w:t>
            </w:r>
            <w:hyperlink r:id="rId43" w:anchor="6520IM"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3 августа 2021 года N 540-РП</w:t>
              </w:r>
            </w:hyperlink>
            <w:r w:rsidRPr="00082190">
              <w:rPr>
                <w:rFonts w:ascii="Times New Roman" w:eastAsia="Times New Roman" w:hAnsi="Times New Roman" w:cs="Times New Roman"/>
                <w:sz w:val="24"/>
                <w:szCs w:val="24"/>
                <w:lang w:eastAsia="ru-RU"/>
              </w:rPr>
              <w:t>. - См. </w:t>
            </w:r>
            <w:hyperlink r:id="rId44" w:anchor="7DQ0KD" w:history="1">
              <w:r w:rsidRPr="00082190">
                <w:rPr>
                  <w:rFonts w:ascii="Times New Roman" w:eastAsia="Times New Roman" w:hAnsi="Times New Roman" w:cs="Times New Roman"/>
                  <w:color w:val="3451A0"/>
                  <w:sz w:val="24"/>
                  <w:szCs w:val="24"/>
                  <w:u w:val="single"/>
                  <w:lang w:eastAsia="ru-RU"/>
                </w:rPr>
                <w:t>предыдущую редакцию</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Инфаркт миокарда (первые шесть месяцев)</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необходимые для лечения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Состояние после операции по протезированию клапанов сердца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Антикоагулянты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Пересадка органов и тканей</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Иммунодепрессанты, </w:t>
            </w:r>
            <w:proofErr w:type="spellStart"/>
            <w:r w:rsidRPr="00082190">
              <w:rPr>
                <w:rFonts w:ascii="Times New Roman" w:eastAsia="Times New Roman" w:hAnsi="Times New Roman" w:cs="Times New Roman"/>
                <w:sz w:val="24"/>
                <w:szCs w:val="24"/>
                <w:lang w:eastAsia="ru-RU"/>
              </w:rPr>
              <w:t>цитостатики</w:t>
            </w:r>
            <w:proofErr w:type="spellEnd"/>
            <w:r w:rsidRPr="00082190">
              <w:rPr>
                <w:rFonts w:ascii="Times New Roman" w:eastAsia="Times New Roman" w:hAnsi="Times New Roman" w:cs="Times New Roman"/>
                <w:sz w:val="24"/>
                <w:szCs w:val="24"/>
                <w:lang w:eastAsia="ru-RU"/>
              </w:rPr>
              <w:t xml:space="preserve">, стероидные гормоны, противогрибковые, </w:t>
            </w:r>
            <w:proofErr w:type="spellStart"/>
            <w:r w:rsidRPr="00082190">
              <w:rPr>
                <w:rFonts w:ascii="Times New Roman" w:eastAsia="Times New Roman" w:hAnsi="Times New Roman" w:cs="Times New Roman"/>
                <w:sz w:val="24"/>
                <w:szCs w:val="24"/>
                <w:lang w:eastAsia="ru-RU"/>
              </w:rPr>
              <w:t>противогерпетические</w:t>
            </w:r>
            <w:proofErr w:type="spellEnd"/>
            <w:r w:rsidRPr="00082190">
              <w:rPr>
                <w:rFonts w:ascii="Times New Roman" w:eastAsia="Times New Roman" w:hAnsi="Times New Roman" w:cs="Times New Roman"/>
                <w:sz w:val="24"/>
                <w:szCs w:val="24"/>
                <w:lang w:eastAsia="ru-RU"/>
              </w:rPr>
              <w:t xml:space="preserve"> и </w:t>
            </w:r>
            <w:proofErr w:type="spellStart"/>
            <w:r w:rsidRPr="00082190">
              <w:rPr>
                <w:rFonts w:ascii="Times New Roman" w:eastAsia="Times New Roman" w:hAnsi="Times New Roman" w:cs="Times New Roman"/>
                <w:sz w:val="24"/>
                <w:szCs w:val="24"/>
                <w:lang w:eastAsia="ru-RU"/>
              </w:rPr>
              <w:lastRenderedPageBreak/>
              <w:t>противоиммуновирусные</w:t>
            </w:r>
            <w:proofErr w:type="spellEnd"/>
            <w:r w:rsidRPr="00082190">
              <w:rPr>
                <w:rFonts w:ascii="Times New Roman" w:eastAsia="Times New Roman" w:hAnsi="Times New Roman" w:cs="Times New Roman"/>
                <w:sz w:val="24"/>
                <w:szCs w:val="24"/>
                <w:lang w:eastAsia="ru-RU"/>
              </w:rPr>
              <w:t xml:space="preserve"> препараты, антибиотики, </w:t>
            </w:r>
            <w:proofErr w:type="spellStart"/>
            <w:r w:rsidRPr="00082190">
              <w:rPr>
                <w:rFonts w:ascii="Times New Roman" w:eastAsia="Times New Roman" w:hAnsi="Times New Roman" w:cs="Times New Roman"/>
                <w:sz w:val="24"/>
                <w:szCs w:val="24"/>
                <w:lang w:eastAsia="ru-RU"/>
              </w:rPr>
              <w:t>уросептики</w:t>
            </w:r>
            <w:proofErr w:type="spellEnd"/>
            <w:r w:rsidRPr="00082190">
              <w:rPr>
                <w:rFonts w:ascii="Times New Roman" w:eastAsia="Times New Roman" w:hAnsi="Times New Roman" w:cs="Times New Roman"/>
                <w:sz w:val="24"/>
                <w:szCs w:val="24"/>
                <w:lang w:eastAsia="ru-RU"/>
              </w:rPr>
              <w:t xml:space="preserve">, антикоагулянты, </w:t>
            </w:r>
            <w:proofErr w:type="spellStart"/>
            <w:r w:rsidRPr="00082190">
              <w:rPr>
                <w:rFonts w:ascii="Times New Roman" w:eastAsia="Times New Roman" w:hAnsi="Times New Roman" w:cs="Times New Roman"/>
                <w:sz w:val="24"/>
                <w:szCs w:val="24"/>
                <w:lang w:eastAsia="ru-RU"/>
              </w:rPr>
              <w:t>дезагреганты</w:t>
            </w:r>
            <w:proofErr w:type="spellEnd"/>
            <w:r w:rsidRPr="00082190">
              <w:rPr>
                <w:rFonts w:ascii="Times New Roman" w:eastAsia="Times New Roman" w:hAnsi="Times New Roman" w:cs="Times New Roman"/>
                <w:sz w:val="24"/>
                <w:szCs w:val="24"/>
                <w:lang w:eastAsia="ru-RU"/>
              </w:rPr>
              <w:t xml:space="preserve">, </w:t>
            </w:r>
            <w:proofErr w:type="spellStart"/>
            <w:r w:rsidRPr="00082190">
              <w:rPr>
                <w:rFonts w:ascii="Times New Roman" w:eastAsia="Times New Roman" w:hAnsi="Times New Roman" w:cs="Times New Roman"/>
                <w:sz w:val="24"/>
                <w:szCs w:val="24"/>
                <w:lang w:eastAsia="ru-RU"/>
              </w:rPr>
              <w:t>коронаролитики</w:t>
            </w:r>
            <w:proofErr w:type="spellEnd"/>
            <w:r w:rsidRPr="00082190">
              <w:rPr>
                <w:rFonts w:ascii="Times New Roman" w:eastAsia="Times New Roman" w:hAnsi="Times New Roman" w:cs="Times New Roman"/>
                <w:sz w:val="24"/>
                <w:szCs w:val="24"/>
                <w:lang w:eastAsia="ru-RU"/>
              </w:rPr>
              <w:t xml:space="preserve">, антагонисты </w:t>
            </w:r>
            <w:proofErr w:type="spellStart"/>
            <w:r w:rsidRPr="00082190">
              <w:rPr>
                <w:rFonts w:ascii="Times New Roman" w:eastAsia="Times New Roman" w:hAnsi="Times New Roman" w:cs="Times New Roman"/>
                <w:sz w:val="24"/>
                <w:szCs w:val="24"/>
                <w:lang w:eastAsia="ru-RU"/>
              </w:rPr>
              <w:t>Ca</w:t>
            </w:r>
            <w:proofErr w:type="spellEnd"/>
            <w:r w:rsidRPr="00082190">
              <w:rPr>
                <w:rFonts w:ascii="Times New Roman" w:eastAsia="Times New Roman" w:hAnsi="Times New Roman" w:cs="Times New Roman"/>
                <w:sz w:val="24"/>
                <w:szCs w:val="24"/>
                <w:lang w:eastAsia="ru-RU"/>
              </w:rPr>
              <w:t xml:space="preserve">, препараты K, гипотензивные препараты, спазмолитики, диуретики, </w:t>
            </w:r>
            <w:proofErr w:type="spellStart"/>
            <w:r w:rsidRPr="00082190">
              <w:rPr>
                <w:rFonts w:ascii="Times New Roman" w:eastAsia="Times New Roman" w:hAnsi="Times New Roman" w:cs="Times New Roman"/>
                <w:sz w:val="24"/>
                <w:szCs w:val="24"/>
                <w:lang w:eastAsia="ru-RU"/>
              </w:rPr>
              <w:t>гепатопротекторы</w:t>
            </w:r>
            <w:proofErr w:type="spellEnd"/>
            <w:r w:rsidRPr="00082190">
              <w:rPr>
                <w:rFonts w:ascii="Times New Roman" w:eastAsia="Times New Roman" w:hAnsi="Times New Roman" w:cs="Times New Roman"/>
                <w:sz w:val="24"/>
                <w:szCs w:val="24"/>
                <w:lang w:eastAsia="ru-RU"/>
              </w:rPr>
              <w:t>, ферменты поджелудочной железы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lastRenderedPageBreak/>
              <w:t>Диабет</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 этиловый спирт (100,0 г в месяц), инсулиновые шприцы типа "</w:t>
            </w:r>
            <w:proofErr w:type="spellStart"/>
            <w:r w:rsidRPr="00082190">
              <w:rPr>
                <w:rFonts w:ascii="Times New Roman" w:eastAsia="Times New Roman" w:hAnsi="Times New Roman" w:cs="Times New Roman"/>
                <w:sz w:val="24"/>
                <w:szCs w:val="24"/>
                <w:lang w:eastAsia="ru-RU"/>
              </w:rPr>
              <w:t>Новопен</w:t>
            </w:r>
            <w:proofErr w:type="spellEnd"/>
            <w:r w:rsidRPr="00082190">
              <w:rPr>
                <w:rFonts w:ascii="Times New Roman" w:eastAsia="Times New Roman" w:hAnsi="Times New Roman" w:cs="Times New Roman"/>
                <w:sz w:val="24"/>
                <w:szCs w:val="24"/>
                <w:lang w:eastAsia="ru-RU"/>
              </w:rPr>
              <w:t>", "</w:t>
            </w:r>
            <w:proofErr w:type="spellStart"/>
            <w:r w:rsidRPr="00082190">
              <w:rPr>
                <w:rFonts w:ascii="Times New Roman" w:eastAsia="Times New Roman" w:hAnsi="Times New Roman" w:cs="Times New Roman"/>
                <w:sz w:val="24"/>
                <w:szCs w:val="24"/>
                <w:lang w:eastAsia="ru-RU"/>
              </w:rPr>
              <w:t>Пливапен</w:t>
            </w:r>
            <w:proofErr w:type="spellEnd"/>
            <w:r w:rsidRPr="00082190">
              <w:rPr>
                <w:rFonts w:ascii="Times New Roman" w:eastAsia="Times New Roman" w:hAnsi="Times New Roman" w:cs="Times New Roman"/>
                <w:sz w:val="24"/>
                <w:szCs w:val="24"/>
                <w:lang w:eastAsia="ru-RU"/>
              </w:rPr>
              <w:t>" 1 и 2, иглы к ним, средства диагностики</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Гипофизарный нанизм</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Анаболические стероиды, соматотропный гормон, половые гормоны, инсулин, </w:t>
            </w:r>
            <w:proofErr w:type="spellStart"/>
            <w:r w:rsidRPr="00082190">
              <w:rPr>
                <w:rFonts w:ascii="Times New Roman" w:eastAsia="Times New Roman" w:hAnsi="Times New Roman" w:cs="Times New Roman"/>
                <w:sz w:val="24"/>
                <w:szCs w:val="24"/>
                <w:lang w:eastAsia="ru-RU"/>
              </w:rPr>
              <w:t>тиреоидные</w:t>
            </w:r>
            <w:proofErr w:type="spellEnd"/>
            <w:r w:rsidRPr="00082190">
              <w:rPr>
                <w:rFonts w:ascii="Times New Roman" w:eastAsia="Times New Roman" w:hAnsi="Times New Roman" w:cs="Times New Roman"/>
                <w:sz w:val="24"/>
                <w:szCs w:val="24"/>
                <w:lang w:eastAsia="ru-RU"/>
              </w:rPr>
              <w:t xml:space="preserve"> препараты, поливитамины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Преждевременное половое развитие</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Стероидные гормоны, </w:t>
            </w:r>
            <w:proofErr w:type="spellStart"/>
            <w:r w:rsidRPr="00082190">
              <w:rPr>
                <w:rFonts w:ascii="Times New Roman" w:eastAsia="Times New Roman" w:hAnsi="Times New Roman" w:cs="Times New Roman"/>
                <w:sz w:val="24"/>
                <w:szCs w:val="24"/>
                <w:lang w:eastAsia="ru-RU"/>
              </w:rPr>
              <w:t>парлодел</w:t>
            </w:r>
            <w:proofErr w:type="spellEnd"/>
            <w:r w:rsidRPr="00082190">
              <w:rPr>
                <w:rFonts w:ascii="Times New Roman" w:eastAsia="Times New Roman" w:hAnsi="Times New Roman" w:cs="Times New Roman"/>
                <w:sz w:val="24"/>
                <w:szCs w:val="24"/>
                <w:lang w:eastAsia="ru-RU"/>
              </w:rPr>
              <w:t xml:space="preserve">, </w:t>
            </w:r>
            <w:proofErr w:type="spellStart"/>
            <w:r w:rsidRPr="00082190">
              <w:rPr>
                <w:rFonts w:ascii="Times New Roman" w:eastAsia="Times New Roman" w:hAnsi="Times New Roman" w:cs="Times New Roman"/>
                <w:sz w:val="24"/>
                <w:szCs w:val="24"/>
                <w:lang w:eastAsia="ru-RU"/>
              </w:rPr>
              <w:t>андрокур</w:t>
            </w:r>
            <w:proofErr w:type="spellEnd"/>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Рассеянный склероз</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необходимые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Миастения</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Антихолинэстеразные лекарственные средства, стероидные гормоны</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Миопатия</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необходимые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Мозжечковая атаксия Мари</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средства, необходимые для лечения данного заболевания</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Болезнь Паркинсона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proofErr w:type="spellStart"/>
            <w:r w:rsidRPr="00082190">
              <w:rPr>
                <w:rFonts w:ascii="Times New Roman" w:eastAsia="Times New Roman" w:hAnsi="Times New Roman" w:cs="Times New Roman"/>
                <w:sz w:val="24"/>
                <w:szCs w:val="24"/>
                <w:lang w:eastAsia="ru-RU"/>
              </w:rPr>
              <w:t>Противопаркинсонические</w:t>
            </w:r>
            <w:proofErr w:type="spellEnd"/>
            <w:r w:rsidRPr="00082190">
              <w:rPr>
                <w:rFonts w:ascii="Times New Roman" w:eastAsia="Times New Roman" w:hAnsi="Times New Roman" w:cs="Times New Roman"/>
                <w:sz w:val="24"/>
                <w:szCs w:val="24"/>
                <w:lang w:eastAsia="ru-RU"/>
              </w:rPr>
              <w:t xml:space="preserve"> лекарственные средства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Хронические урологические заболевания</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Катетеры </w:t>
            </w:r>
            <w:proofErr w:type="spellStart"/>
            <w:r w:rsidRPr="00082190">
              <w:rPr>
                <w:rFonts w:ascii="Times New Roman" w:eastAsia="Times New Roman" w:hAnsi="Times New Roman" w:cs="Times New Roman"/>
                <w:sz w:val="24"/>
                <w:szCs w:val="24"/>
                <w:lang w:eastAsia="ru-RU"/>
              </w:rPr>
              <w:t>Пеццера</w:t>
            </w:r>
            <w:proofErr w:type="spellEnd"/>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Сифилис</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Антибиотики, препараты висмута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Глаукома, катаракта</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 xml:space="preserve">Антихолинэстеразные, холиномиметические, </w:t>
            </w:r>
            <w:proofErr w:type="spellStart"/>
            <w:r w:rsidRPr="00082190">
              <w:rPr>
                <w:rFonts w:ascii="Times New Roman" w:eastAsia="Times New Roman" w:hAnsi="Times New Roman" w:cs="Times New Roman"/>
                <w:sz w:val="24"/>
                <w:szCs w:val="24"/>
                <w:lang w:eastAsia="ru-RU"/>
              </w:rPr>
              <w:t>дегидратационные</w:t>
            </w:r>
            <w:proofErr w:type="spellEnd"/>
            <w:r w:rsidRPr="00082190">
              <w:rPr>
                <w:rFonts w:ascii="Times New Roman" w:eastAsia="Times New Roman" w:hAnsi="Times New Roman" w:cs="Times New Roman"/>
                <w:sz w:val="24"/>
                <w:szCs w:val="24"/>
                <w:lang w:eastAsia="ru-RU"/>
              </w:rPr>
              <w:t>, мочегонные средства; простагландины, ингибиторы карбоангидразы</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в редакции, введенной в действие </w:t>
            </w:r>
            <w:hyperlink r:id="rId45" w:anchor="6520IM"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3 августа 2021 года N 540-РП</w:t>
              </w:r>
            </w:hyperlink>
            <w:r w:rsidRPr="00082190">
              <w:rPr>
                <w:rFonts w:ascii="Times New Roman" w:eastAsia="Times New Roman" w:hAnsi="Times New Roman" w:cs="Times New Roman"/>
                <w:sz w:val="24"/>
                <w:szCs w:val="24"/>
                <w:lang w:eastAsia="ru-RU"/>
              </w:rPr>
              <w:t>. - См. </w:t>
            </w:r>
            <w:hyperlink r:id="rId46" w:anchor="7DQ0KD" w:history="1">
              <w:r w:rsidRPr="00082190">
                <w:rPr>
                  <w:rFonts w:ascii="Times New Roman" w:eastAsia="Times New Roman" w:hAnsi="Times New Roman" w:cs="Times New Roman"/>
                  <w:color w:val="3451A0"/>
                  <w:sz w:val="24"/>
                  <w:szCs w:val="24"/>
                  <w:u w:val="single"/>
                  <w:lang w:eastAsia="ru-RU"/>
                </w:rPr>
                <w:t>предыдущую редакцию</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proofErr w:type="spellStart"/>
            <w:r w:rsidRPr="00082190">
              <w:rPr>
                <w:rFonts w:ascii="Times New Roman" w:eastAsia="Times New Roman" w:hAnsi="Times New Roman" w:cs="Times New Roman"/>
                <w:sz w:val="24"/>
                <w:szCs w:val="24"/>
                <w:lang w:eastAsia="ru-RU"/>
              </w:rPr>
              <w:t>Аддисонова</w:t>
            </w:r>
            <w:proofErr w:type="spellEnd"/>
            <w:r w:rsidRPr="00082190">
              <w:rPr>
                <w:rFonts w:ascii="Times New Roman" w:eastAsia="Times New Roman" w:hAnsi="Times New Roman" w:cs="Times New Roman"/>
                <w:sz w:val="24"/>
                <w:szCs w:val="24"/>
                <w:lang w:eastAsia="ru-RU"/>
              </w:rPr>
              <w:t xml:space="preserve"> болезнь</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Гормоны коры надпочечников (</w:t>
            </w:r>
            <w:proofErr w:type="spellStart"/>
            <w:r w:rsidRPr="00082190">
              <w:rPr>
                <w:rFonts w:ascii="Times New Roman" w:eastAsia="Times New Roman" w:hAnsi="Times New Roman" w:cs="Times New Roman"/>
                <w:sz w:val="24"/>
                <w:szCs w:val="24"/>
                <w:lang w:eastAsia="ru-RU"/>
              </w:rPr>
              <w:t>минерало</w:t>
            </w:r>
            <w:proofErr w:type="spellEnd"/>
            <w:r w:rsidRPr="00082190">
              <w:rPr>
                <w:rFonts w:ascii="Times New Roman" w:eastAsia="Times New Roman" w:hAnsi="Times New Roman" w:cs="Times New Roman"/>
                <w:sz w:val="24"/>
                <w:szCs w:val="24"/>
                <w:lang w:eastAsia="ru-RU"/>
              </w:rPr>
              <w:t xml:space="preserve">- и </w:t>
            </w:r>
            <w:proofErr w:type="spellStart"/>
            <w:r w:rsidRPr="00082190">
              <w:rPr>
                <w:rFonts w:ascii="Times New Roman" w:eastAsia="Times New Roman" w:hAnsi="Times New Roman" w:cs="Times New Roman"/>
                <w:sz w:val="24"/>
                <w:szCs w:val="24"/>
                <w:lang w:eastAsia="ru-RU"/>
              </w:rPr>
              <w:t>глюкокортикоиды</w:t>
            </w:r>
            <w:proofErr w:type="spellEnd"/>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Шизофрения и эпилепсия</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Болезнь Гоше</w:t>
            </w:r>
            <w:r w:rsidRPr="00082190">
              <w:rPr>
                <w:rFonts w:ascii="Times New Roman" w:eastAsia="Times New Roman" w:hAnsi="Times New Roman" w:cs="Times New Roman"/>
                <w:sz w:val="24"/>
                <w:szCs w:val="24"/>
                <w:lang w:eastAsia="ru-RU"/>
              </w:rPr>
              <w:br/>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дополнительно включена на основании </w:t>
            </w:r>
            <w:hyperlink r:id="rId47" w:anchor="6520IM" w:history="1">
              <w:r w:rsidRPr="00082190">
                <w:rPr>
                  <w:rFonts w:ascii="Times New Roman" w:eastAsia="Times New Roman" w:hAnsi="Times New Roman" w:cs="Times New Roman"/>
                  <w:color w:val="3451A0"/>
                  <w:sz w:val="24"/>
                  <w:szCs w:val="24"/>
                  <w:u w:val="single"/>
                  <w:lang w:eastAsia="ru-RU"/>
                </w:rPr>
                <w:t>распоряжения Правительства Москвы от 27 февраля 2006 года N 279-РП</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proofErr w:type="spellStart"/>
            <w:r w:rsidRPr="00082190">
              <w:rPr>
                <w:rFonts w:ascii="Times New Roman" w:eastAsia="Times New Roman" w:hAnsi="Times New Roman" w:cs="Times New Roman"/>
                <w:sz w:val="24"/>
                <w:szCs w:val="24"/>
                <w:lang w:eastAsia="ru-RU"/>
              </w:rPr>
              <w:t>Мукополисахаридоз</w:t>
            </w:r>
            <w:proofErr w:type="spellEnd"/>
          </w:p>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I, II и VI типов</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Все лекарственные средства</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дополнительно включена на основании </w:t>
            </w:r>
            <w:hyperlink r:id="rId48" w:anchor="6500IL" w:history="1">
              <w:r w:rsidRPr="00082190">
                <w:rPr>
                  <w:rFonts w:ascii="Times New Roman" w:eastAsia="Times New Roman" w:hAnsi="Times New Roman" w:cs="Times New Roman"/>
                  <w:color w:val="3451A0"/>
                  <w:sz w:val="24"/>
                  <w:szCs w:val="24"/>
                  <w:u w:val="single"/>
                  <w:lang w:eastAsia="ru-RU"/>
                </w:rPr>
                <w:t>распоряжения Правительства Москвы от 25 января 2010 года N 90-РП</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lastRenderedPageBreak/>
              <w:t xml:space="preserve">Заболевания тонкой и толстой кишки, вызывающие формирование </w:t>
            </w:r>
            <w:proofErr w:type="spellStart"/>
            <w:r w:rsidRPr="00082190">
              <w:rPr>
                <w:rFonts w:ascii="Times New Roman" w:eastAsia="Times New Roman" w:hAnsi="Times New Roman" w:cs="Times New Roman"/>
                <w:sz w:val="24"/>
                <w:szCs w:val="24"/>
                <w:lang w:eastAsia="ru-RU"/>
              </w:rPr>
              <w:t>стомы</w:t>
            </w:r>
            <w:proofErr w:type="spellEnd"/>
            <w:r w:rsidRPr="00082190">
              <w:rPr>
                <w:rFonts w:ascii="Times New Roman" w:eastAsia="Times New Roman" w:hAnsi="Times New Roman" w:cs="Times New Roman"/>
                <w:sz w:val="24"/>
                <w:szCs w:val="24"/>
                <w:lang w:eastAsia="ru-RU"/>
              </w:rPr>
              <w:t xml:space="preserve">. Заболевания мочевыводящей системы, приводящие к формированию накожной </w:t>
            </w:r>
            <w:proofErr w:type="spellStart"/>
            <w:r w:rsidRPr="00082190">
              <w:rPr>
                <w:rFonts w:ascii="Times New Roman" w:eastAsia="Times New Roman" w:hAnsi="Times New Roman" w:cs="Times New Roman"/>
                <w:sz w:val="24"/>
                <w:szCs w:val="24"/>
                <w:lang w:eastAsia="ru-RU"/>
              </w:rPr>
              <w:t>стомы</w:t>
            </w:r>
            <w:proofErr w:type="spellEnd"/>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Специальные средства при нарушениях функции выделения</w:t>
            </w:r>
            <w:r w:rsidRPr="00082190">
              <w:rPr>
                <w:rFonts w:ascii="Times New Roman" w:eastAsia="Times New Roman" w:hAnsi="Times New Roman" w:cs="Times New Roman"/>
                <w:sz w:val="24"/>
                <w:szCs w:val="24"/>
                <w:lang w:eastAsia="ru-RU"/>
              </w:rPr>
              <w:br/>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дополнительно включена </w:t>
            </w:r>
            <w:hyperlink r:id="rId49" w:anchor="6540IN"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30 января 2013 года N 46-РП</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Первичный иммунодефицит (граждане в возрасте до 18 лет)</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Лекарственный препарат международного непатентованного наименования - иммуноглобулин человека нормальный</w:t>
            </w:r>
          </w:p>
        </w:tc>
      </w:tr>
      <w:tr w:rsidR="00082190" w:rsidRPr="00082190" w:rsidTr="00082190">
        <w:tc>
          <w:tcPr>
            <w:tcW w:w="11088"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дополнительно включена </w:t>
            </w:r>
            <w:hyperlink r:id="rId50" w:anchor="6560IO"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3 августа 2021 года N 540-РП</w:t>
              </w:r>
            </w:hyperlink>
            <w:r w:rsidRPr="00082190">
              <w:rPr>
                <w:rFonts w:ascii="Times New Roman" w:eastAsia="Times New Roman" w:hAnsi="Times New Roman" w:cs="Times New Roman"/>
                <w:sz w:val="24"/>
                <w:szCs w:val="24"/>
                <w:lang w:eastAsia="ru-RU"/>
              </w:rPr>
              <w:t>)</w:t>
            </w:r>
          </w:p>
        </w:tc>
      </w:tr>
      <w:tr w:rsidR="00082190" w:rsidRPr="00082190" w:rsidTr="00082190">
        <w:tc>
          <w:tcPr>
            <w:tcW w:w="462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Хронический вирусный гепатит С</w:t>
            </w:r>
          </w:p>
        </w:tc>
        <w:tc>
          <w:tcPr>
            <w:tcW w:w="646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Лекарственные препараты для лечения данного заболевания</w:t>
            </w:r>
          </w:p>
        </w:tc>
      </w:tr>
      <w:tr w:rsidR="00082190" w:rsidRPr="00082190" w:rsidTr="00082190">
        <w:tc>
          <w:tcPr>
            <w:tcW w:w="11088"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2190" w:rsidRPr="00082190" w:rsidRDefault="00082190" w:rsidP="00082190">
            <w:pPr>
              <w:spacing w:after="0" w:line="240" w:lineRule="auto"/>
              <w:textAlignment w:val="baseline"/>
              <w:rPr>
                <w:rFonts w:ascii="Times New Roman" w:eastAsia="Times New Roman" w:hAnsi="Times New Roman" w:cs="Times New Roman"/>
                <w:sz w:val="24"/>
                <w:szCs w:val="24"/>
                <w:lang w:eastAsia="ru-RU"/>
              </w:rPr>
            </w:pPr>
            <w:r w:rsidRPr="00082190">
              <w:rPr>
                <w:rFonts w:ascii="Times New Roman" w:eastAsia="Times New Roman" w:hAnsi="Times New Roman" w:cs="Times New Roman"/>
                <w:sz w:val="24"/>
                <w:szCs w:val="24"/>
                <w:lang w:eastAsia="ru-RU"/>
              </w:rPr>
              <w:t>(Строка дополнительно включена </w:t>
            </w:r>
            <w:hyperlink r:id="rId51" w:anchor="6500IL" w:history="1">
              <w:r w:rsidRPr="00082190">
                <w:rPr>
                  <w:rFonts w:ascii="Times New Roman" w:eastAsia="Times New Roman" w:hAnsi="Times New Roman" w:cs="Times New Roman"/>
                  <w:color w:val="3451A0"/>
                  <w:sz w:val="24"/>
                  <w:szCs w:val="24"/>
                  <w:u w:val="single"/>
                  <w:lang w:eastAsia="ru-RU"/>
                </w:rPr>
                <w:t>распоряжением Правительства Москвы от 11 октября 2022 года N 699-РП</w:t>
              </w:r>
            </w:hyperlink>
            <w:r w:rsidRPr="00082190">
              <w:rPr>
                <w:rFonts w:ascii="Times New Roman" w:eastAsia="Times New Roman" w:hAnsi="Times New Roman" w:cs="Times New Roman"/>
                <w:sz w:val="24"/>
                <w:szCs w:val="24"/>
                <w:lang w:eastAsia="ru-RU"/>
              </w:rPr>
              <w:t>)</w:t>
            </w:r>
          </w:p>
        </w:tc>
      </w:tr>
    </w:tbl>
    <w:p w:rsidR="00082190" w:rsidRPr="00082190" w:rsidRDefault="00082190" w:rsidP="00082190">
      <w:pPr>
        <w:spacing w:after="0" w:line="240" w:lineRule="auto"/>
        <w:jc w:val="right"/>
        <w:textAlignment w:val="baseline"/>
        <w:rPr>
          <w:rFonts w:ascii="Arial" w:eastAsia="Times New Roman" w:hAnsi="Arial" w:cs="Arial"/>
          <w:color w:val="444444"/>
          <w:sz w:val="24"/>
          <w:szCs w:val="24"/>
          <w:lang w:eastAsia="ru-RU"/>
        </w:rPr>
      </w:pPr>
    </w:p>
    <w:p w:rsidR="00082190" w:rsidRPr="00082190" w:rsidRDefault="00082190" w:rsidP="00082190">
      <w:pPr>
        <w:spacing w:after="240" w:line="240" w:lineRule="auto"/>
        <w:jc w:val="right"/>
        <w:textAlignment w:val="baseline"/>
        <w:outlineLvl w:val="1"/>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Приложение 3</w:t>
      </w:r>
      <w:r w:rsidRPr="00082190">
        <w:rPr>
          <w:rFonts w:ascii="Arial" w:eastAsia="Times New Roman" w:hAnsi="Arial" w:cs="Arial"/>
          <w:b/>
          <w:bCs/>
          <w:color w:val="444444"/>
          <w:sz w:val="24"/>
          <w:szCs w:val="24"/>
          <w:lang w:eastAsia="ru-RU"/>
        </w:rPr>
        <w:br/>
        <w:t>к распоряжению Правительства Москвы</w:t>
      </w:r>
      <w:r w:rsidRPr="00082190">
        <w:rPr>
          <w:rFonts w:ascii="Arial" w:eastAsia="Times New Roman" w:hAnsi="Arial" w:cs="Arial"/>
          <w:b/>
          <w:bCs/>
          <w:color w:val="444444"/>
          <w:sz w:val="24"/>
          <w:szCs w:val="24"/>
          <w:lang w:eastAsia="ru-RU"/>
        </w:rPr>
        <w:br/>
        <w:t>от 10 августа 2005 года N 1506-РП</w:t>
      </w:r>
    </w:p>
    <w:p w:rsidR="00082190" w:rsidRPr="00082190" w:rsidRDefault="00082190" w:rsidP="00082190">
      <w:pPr>
        <w:spacing w:after="240" w:line="240" w:lineRule="auto"/>
        <w:jc w:val="center"/>
        <w:textAlignment w:val="baseline"/>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ПОЛОЖЕНИЕ</w:t>
      </w:r>
      <w:r w:rsidRPr="00082190">
        <w:rPr>
          <w:rFonts w:ascii="Arial" w:eastAsia="Times New Roman" w:hAnsi="Arial" w:cs="Arial"/>
          <w:b/>
          <w:bCs/>
          <w:color w:val="444444"/>
          <w:sz w:val="24"/>
          <w:szCs w:val="24"/>
          <w:lang w:eastAsia="ru-RU"/>
        </w:rPr>
        <w:br/>
        <w:t>о порядке обеспечения отдельных категорий жителей Москвы</w:t>
      </w:r>
      <w:r w:rsidRPr="00082190">
        <w:rPr>
          <w:rFonts w:ascii="Arial" w:eastAsia="Times New Roman" w:hAnsi="Arial" w:cs="Arial"/>
          <w:b/>
          <w:bCs/>
          <w:color w:val="444444"/>
          <w:sz w:val="24"/>
          <w:szCs w:val="24"/>
          <w:lang w:eastAsia="ru-RU"/>
        </w:rPr>
        <w:br/>
        <w:t> лекарственными средствами и изделиями медицинского</w:t>
      </w:r>
      <w:r w:rsidRPr="00082190">
        <w:rPr>
          <w:rFonts w:ascii="Arial" w:eastAsia="Times New Roman" w:hAnsi="Arial" w:cs="Arial"/>
          <w:b/>
          <w:bCs/>
          <w:color w:val="444444"/>
          <w:sz w:val="24"/>
          <w:szCs w:val="24"/>
          <w:lang w:eastAsia="ru-RU"/>
        </w:rPr>
        <w:br/>
        <w:t>назначения, отпускаемыми по рецептам врачей бесплатно</w:t>
      </w:r>
      <w:r w:rsidRPr="00082190">
        <w:rPr>
          <w:rFonts w:ascii="Arial" w:eastAsia="Times New Roman" w:hAnsi="Arial" w:cs="Arial"/>
          <w:b/>
          <w:bCs/>
          <w:color w:val="444444"/>
          <w:sz w:val="24"/>
          <w:szCs w:val="24"/>
          <w:lang w:eastAsia="ru-RU"/>
        </w:rPr>
        <w:br/>
        <w:t> или с 50-процентной скидкой</w:t>
      </w:r>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w:t>
      </w:r>
    </w:p>
    <w:p w:rsidR="00082190" w:rsidRPr="00082190" w:rsidRDefault="00082190" w:rsidP="00082190">
      <w:pPr>
        <w:spacing w:after="0" w:line="240" w:lineRule="auto"/>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w:t>
      </w:r>
    </w:p>
    <w:p w:rsidR="00082190" w:rsidRPr="00082190" w:rsidRDefault="00082190" w:rsidP="00082190">
      <w:pPr>
        <w:spacing w:after="240" w:line="240" w:lineRule="auto"/>
        <w:jc w:val="center"/>
        <w:textAlignment w:val="baseline"/>
        <w:outlineLvl w:val="2"/>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1. Общие положения</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1.2. Целевые ассигнования для отдельных категорий граждан направляются: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на оплату лекарственных средств в соответствии с утвержденным Министерством здравоохранения и социального развития Российской Федерации Перечнем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на оплату изделий медицинского назначения согласно утвержденному Перечню;</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на оплату лекарственных средств, не вошедших в Перечень, по решению врачебной комиссии в установленном Департаментом здравоохранения города Москвы порядке.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 xml:space="preserve">1.3. Обеспечение рецептурными бланками формы 148-1/у-88 лечебно-профилактических учреждений ведомственного и федерального подчинения, входящих в Перечень лечебно-профилактических учреждений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1.4. Обеспечение жителей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xml:space="preserve">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w:t>
      </w:r>
      <w:proofErr w:type="spellStart"/>
      <w:r w:rsidRPr="00082190">
        <w:rPr>
          <w:rFonts w:ascii="Arial" w:eastAsia="Times New Roman" w:hAnsi="Arial" w:cs="Arial"/>
          <w:color w:val="444444"/>
          <w:sz w:val="24"/>
          <w:szCs w:val="24"/>
          <w:lang w:eastAsia="ru-RU"/>
        </w:rPr>
        <w:t>экстемпоральных</w:t>
      </w:r>
      <w:proofErr w:type="spellEnd"/>
      <w:r w:rsidRPr="00082190">
        <w:rPr>
          <w:rFonts w:ascii="Arial" w:eastAsia="Times New Roman" w:hAnsi="Arial" w:cs="Arial"/>
          <w:color w:val="444444"/>
          <w:sz w:val="24"/>
          <w:szCs w:val="24"/>
          <w:lang w:eastAsia="ru-RU"/>
        </w:rPr>
        <w:t xml:space="preserve">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1.5. Обеспечение жителей наркотическими средствами, психотропными веществами, ядовитыми лекарственными средствами, а также </w:t>
      </w:r>
      <w:proofErr w:type="spellStart"/>
      <w:r w:rsidRPr="00082190">
        <w:rPr>
          <w:rFonts w:ascii="Arial" w:eastAsia="Times New Roman" w:hAnsi="Arial" w:cs="Arial"/>
          <w:color w:val="444444"/>
          <w:sz w:val="24"/>
          <w:szCs w:val="24"/>
          <w:lang w:eastAsia="ru-RU"/>
        </w:rPr>
        <w:t>экстемпоральной</w:t>
      </w:r>
      <w:proofErr w:type="spellEnd"/>
      <w:r w:rsidRPr="00082190">
        <w:rPr>
          <w:rFonts w:ascii="Arial" w:eastAsia="Times New Roman" w:hAnsi="Arial" w:cs="Arial"/>
          <w:color w:val="444444"/>
          <w:sz w:val="24"/>
          <w:szCs w:val="24"/>
          <w:lang w:eastAsia="ru-RU"/>
        </w:rPr>
        <w:t xml:space="preserve">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1.6. 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w:t>
      </w:r>
      <w:proofErr w:type="spellStart"/>
      <w:r w:rsidRPr="00082190">
        <w:rPr>
          <w:rFonts w:ascii="Arial" w:eastAsia="Times New Roman" w:hAnsi="Arial" w:cs="Arial"/>
          <w:color w:val="444444"/>
          <w:sz w:val="24"/>
          <w:szCs w:val="24"/>
          <w:lang w:eastAsia="ru-RU"/>
        </w:rPr>
        <w:t>экстемпоральных</w:t>
      </w:r>
      <w:proofErr w:type="spellEnd"/>
      <w:r w:rsidRPr="00082190">
        <w:rPr>
          <w:rFonts w:ascii="Arial" w:eastAsia="Times New Roman" w:hAnsi="Arial" w:cs="Arial"/>
          <w:color w:val="444444"/>
          <w:sz w:val="24"/>
          <w:szCs w:val="24"/>
          <w:lang w:eastAsia="ru-RU"/>
        </w:rPr>
        <w:t xml:space="preserve">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Перечню, а также лекарственными средствами, не вошедшими в Перечень.</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1.8. Снабжение </w:t>
      </w:r>
      <w:proofErr w:type="spellStart"/>
      <w:r w:rsidRPr="00082190">
        <w:rPr>
          <w:rFonts w:ascii="Arial" w:eastAsia="Times New Roman" w:hAnsi="Arial" w:cs="Arial"/>
          <w:color w:val="444444"/>
          <w:sz w:val="24"/>
          <w:szCs w:val="24"/>
          <w:lang w:eastAsia="ru-RU"/>
        </w:rPr>
        <w:t>стомированных</w:t>
      </w:r>
      <w:proofErr w:type="spellEnd"/>
      <w:r w:rsidRPr="00082190">
        <w:rPr>
          <w:rFonts w:ascii="Arial" w:eastAsia="Times New Roman" w:hAnsi="Arial" w:cs="Arial"/>
          <w:color w:val="444444"/>
          <w:sz w:val="24"/>
          <w:szCs w:val="24"/>
          <w:lang w:eastAsia="ru-RU"/>
        </w:rPr>
        <w:t xml:space="preserve"> больных </w:t>
      </w:r>
      <w:proofErr w:type="spellStart"/>
      <w:r w:rsidRPr="00082190">
        <w:rPr>
          <w:rFonts w:ascii="Arial" w:eastAsia="Times New Roman" w:hAnsi="Arial" w:cs="Arial"/>
          <w:color w:val="444444"/>
          <w:sz w:val="24"/>
          <w:szCs w:val="24"/>
          <w:lang w:eastAsia="ru-RU"/>
        </w:rPr>
        <w:t>кало</w:t>
      </w:r>
      <w:proofErr w:type="spellEnd"/>
      <w:r w:rsidRPr="00082190">
        <w:rPr>
          <w:rFonts w:ascii="Arial" w:eastAsia="Times New Roman" w:hAnsi="Arial" w:cs="Arial"/>
          <w:color w:val="444444"/>
          <w:sz w:val="24"/>
          <w:szCs w:val="24"/>
          <w:lang w:eastAsia="ru-RU"/>
        </w:rPr>
        <w:t xml:space="preserve">- и </w:t>
      </w:r>
      <w:proofErr w:type="gramStart"/>
      <w:r w:rsidRPr="00082190">
        <w:rPr>
          <w:rFonts w:ascii="Arial" w:eastAsia="Times New Roman" w:hAnsi="Arial" w:cs="Arial"/>
          <w:color w:val="444444"/>
          <w:sz w:val="24"/>
          <w:szCs w:val="24"/>
          <w:lang w:eastAsia="ru-RU"/>
        </w:rPr>
        <w:t>мочеприемниками</w:t>
      </w:r>
      <w:proofErr w:type="gramEnd"/>
      <w:r w:rsidRPr="00082190">
        <w:rPr>
          <w:rFonts w:ascii="Arial" w:eastAsia="Times New Roman" w:hAnsi="Arial" w:cs="Arial"/>
          <w:color w:val="444444"/>
          <w:sz w:val="24"/>
          <w:szCs w:val="24"/>
          <w:lang w:eastAsia="ru-RU"/>
        </w:rPr>
        <w:t xml:space="preserve"> и расходным материалом к ним осуществляет ГУП "</w:t>
      </w:r>
      <w:proofErr w:type="spellStart"/>
      <w:r w:rsidRPr="00082190">
        <w:rPr>
          <w:rFonts w:ascii="Arial" w:eastAsia="Times New Roman" w:hAnsi="Arial" w:cs="Arial"/>
          <w:color w:val="444444"/>
          <w:sz w:val="24"/>
          <w:szCs w:val="24"/>
          <w:lang w:eastAsia="ru-RU"/>
        </w:rPr>
        <w:t>Фармакоптево</w:t>
      </w:r>
      <w:proofErr w:type="spellEnd"/>
      <w:r w:rsidRPr="00082190">
        <w:rPr>
          <w:rFonts w:ascii="Arial" w:eastAsia="Times New Roman" w:hAnsi="Arial" w:cs="Arial"/>
          <w:color w:val="444444"/>
          <w:sz w:val="24"/>
          <w:szCs w:val="24"/>
          <w:lang w:eastAsia="ru-RU"/>
        </w:rPr>
        <w:t>" в соответствии с утвержденным перечнем.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r w:rsidRPr="00082190">
        <w:rPr>
          <w:rFonts w:ascii="Arial" w:eastAsia="Times New Roman" w:hAnsi="Arial" w:cs="Arial"/>
          <w:color w:val="444444"/>
          <w:sz w:val="24"/>
          <w:szCs w:val="24"/>
          <w:lang w:eastAsia="ru-RU"/>
        </w:rPr>
        <w:br/>
      </w:r>
    </w:p>
    <w:p w:rsidR="00082190" w:rsidRPr="00082190" w:rsidRDefault="00082190" w:rsidP="00082190">
      <w:pPr>
        <w:spacing w:after="240" w:line="240" w:lineRule="auto"/>
        <w:jc w:val="center"/>
        <w:textAlignment w:val="baseline"/>
        <w:outlineLvl w:val="2"/>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2. Порядок выписки и оформления рецептов</w:t>
      </w:r>
      <w:r w:rsidRPr="00082190">
        <w:rPr>
          <w:rFonts w:ascii="Arial" w:eastAsia="Times New Roman" w:hAnsi="Arial" w:cs="Arial"/>
          <w:b/>
          <w:bCs/>
          <w:color w:val="444444"/>
          <w:sz w:val="24"/>
          <w:szCs w:val="24"/>
          <w:lang w:eastAsia="ru-RU"/>
        </w:rPr>
        <w:br/>
        <w:t>на лекарственные средства и изделия медицинского</w:t>
      </w:r>
      <w:r w:rsidRPr="00082190">
        <w:rPr>
          <w:rFonts w:ascii="Arial" w:eastAsia="Times New Roman" w:hAnsi="Arial" w:cs="Arial"/>
          <w:b/>
          <w:bCs/>
          <w:color w:val="444444"/>
          <w:sz w:val="24"/>
          <w:szCs w:val="24"/>
          <w:lang w:eastAsia="ru-RU"/>
        </w:rPr>
        <w:br/>
        <w:t> назначения, отпускаемые отдельным категориям</w:t>
      </w:r>
      <w:r w:rsidRPr="00082190">
        <w:rPr>
          <w:rFonts w:ascii="Arial" w:eastAsia="Times New Roman" w:hAnsi="Arial" w:cs="Arial"/>
          <w:b/>
          <w:bCs/>
          <w:color w:val="444444"/>
          <w:sz w:val="24"/>
          <w:szCs w:val="24"/>
          <w:lang w:eastAsia="ru-RU"/>
        </w:rPr>
        <w:br/>
        <w:t>граждан бесплатно или с 50-процентной скидкой</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средств в регистратуре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2.2. 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xml:space="preserve">, а также учреждениями иной формы собственности, включенными в Перечень лечебно-профилактических учреждений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по рецептам врачей которых лекарственные средства и изделия медицинского назначения отпускаются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Перечня, за исключением следующих случаев назначения: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2.3.1. Наркотических средств (</w:t>
      </w:r>
      <w:hyperlink r:id="rId52" w:anchor="6520IM" w:history="1">
        <w:r w:rsidRPr="00082190">
          <w:rPr>
            <w:rFonts w:ascii="Arial" w:eastAsia="Times New Roman" w:hAnsi="Arial" w:cs="Arial"/>
            <w:color w:val="3451A0"/>
            <w:sz w:val="24"/>
            <w:szCs w:val="24"/>
            <w:u w:val="single"/>
            <w:lang w:eastAsia="ru-RU"/>
          </w:rPr>
          <w:t>списка II</w:t>
        </w:r>
      </w:hyperlink>
      <w:r w:rsidRPr="00082190">
        <w:rPr>
          <w:rFonts w:ascii="Arial" w:eastAsia="Times New Roman" w:hAnsi="Arial" w:cs="Arial"/>
          <w:color w:val="444444"/>
          <w:sz w:val="24"/>
          <w:szCs w:val="24"/>
          <w:lang w:eastAsia="ru-RU"/>
        </w:rPr>
        <w:t>), входящих в </w:t>
      </w:r>
      <w:hyperlink r:id="rId53" w:anchor="6500IL" w:history="1">
        <w:r w:rsidRPr="00082190">
          <w:rPr>
            <w:rFonts w:ascii="Arial" w:eastAsia="Times New Roman" w:hAnsi="Arial" w:cs="Arial"/>
            <w:color w:val="3451A0"/>
            <w:sz w:val="24"/>
            <w:szCs w:val="24"/>
            <w:u w:val="single"/>
            <w:lang w:eastAsia="ru-RU"/>
          </w:rPr>
          <w:t xml:space="preserve">Перечень наркотических средств, психотропных веществ и их </w:t>
        </w:r>
        <w:proofErr w:type="spellStart"/>
        <w:r w:rsidRPr="00082190">
          <w:rPr>
            <w:rFonts w:ascii="Arial" w:eastAsia="Times New Roman" w:hAnsi="Arial" w:cs="Arial"/>
            <w:color w:val="3451A0"/>
            <w:sz w:val="24"/>
            <w:szCs w:val="24"/>
            <w:u w:val="single"/>
            <w:lang w:eastAsia="ru-RU"/>
          </w:rPr>
          <w:t>прекурсоров</w:t>
        </w:r>
        <w:proofErr w:type="spellEnd"/>
        <w:r w:rsidRPr="00082190">
          <w:rPr>
            <w:rFonts w:ascii="Arial" w:eastAsia="Times New Roman" w:hAnsi="Arial" w:cs="Arial"/>
            <w:color w:val="3451A0"/>
            <w:sz w:val="24"/>
            <w:szCs w:val="24"/>
            <w:u w:val="single"/>
            <w:lang w:eastAsia="ru-RU"/>
          </w:rPr>
          <w:t>, подлежащих контролю в Российской Федерации</w:t>
        </w:r>
      </w:hyperlink>
      <w:r w:rsidRPr="00082190">
        <w:rPr>
          <w:rFonts w:ascii="Arial" w:eastAsia="Times New Roman" w:hAnsi="Arial" w:cs="Arial"/>
          <w:color w:val="444444"/>
          <w:sz w:val="24"/>
          <w:szCs w:val="24"/>
          <w:lang w:eastAsia="ru-RU"/>
        </w:rPr>
        <w:t>, утвержденный </w:t>
      </w:r>
      <w:hyperlink r:id="rId54" w:history="1">
        <w:r w:rsidRPr="00082190">
          <w:rPr>
            <w:rFonts w:ascii="Arial" w:eastAsia="Times New Roman" w:hAnsi="Arial" w:cs="Arial"/>
            <w:color w:val="3451A0"/>
            <w:sz w:val="24"/>
            <w:szCs w:val="24"/>
            <w:u w:val="single"/>
            <w:lang w:eastAsia="ru-RU"/>
          </w:rPr>
          <w:t xml:space="preserve">постановлением Правительства Российской Федерации от 30 июня 1998 года N 681 "Об утверждении Перечня наркотических средств, психотропных веществ и их </w:t>
        </w:r>
        <w:proofErr w:type="spellStart"/>
        <w:r w:rsidRPr="00082190">
          <w:rPr>
            <w:rFonts w:ascii="Arial" w:eastAsia="Times New Roman" w:hAnsi="Arial" w:cs="Arial"/>
            <w:color w:val="3451A0"/>
            <w:sz w:val="24"/>
            <w:szCs w:val="24"/>
            <w:u w:val="single"/>
            <w:lang w:eastAsia="ru-RU"/>
          </w:rPr>
          <w:t>прекурсоров</w:t>
        </w:r>
        <w:proofErr w:type="spellEnd"/>
        <w:r w:rsidRPr="00082190">
          <w:rPr>
            <w:rFonts w:ascii="Arial" w:eastAsia="Times New Roman" w:hAnsi="Arial" w:cs="Arial"/>
            <w:color w:val="3451A0"/>
            <w:sz w:val="24"/>
            <w:szCs w:val="24"/>
            <w:u w:val="single"/>
            <w:lang w:eastAsia="ru-RU"/>
          </w:rPr>
          <w:t>, подлежащих контролю в Российской Федерации"</w:t>
        </w:r>
      </w:hyperlink>
      <w:r w:rsidRPr="00082190">
        <w:rPr>
          <w:rFonts w:ascii="Arial" w:eastAsia="Times New Roman" w:hAnsi="Arial" w:cs="Arial"/>
          <w:color w:val="444444"/>
          <w:sz w:val="24"/>
          <w:szCs w:val="24"/>
          <w:lang w:eastAsia="ru-RU"/>
        </w:rPr>
        <w:t>.</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w:t>
      </w:r>
      <w:proofErr w:type="spellStart"/>
      <w:r w:rsidRPr="00082190">
        <w:rPr>
          <w:rFonts w:ascii="Arial" w:eastAsia="Times New Roman" w:hAnsi="Arial" w:cs="Arial"/>
          <w:color w:val="444444"/>
          <w:sz w:val="24"/>
          <w:szCs w:val="24"/>
          <w:lang w:eastAsia="ru-RU"/>
        </w:rPr>
        <w:t>муковисцидоза</w:t>
      </w:r>
      <w:proofErr w:type="spellEnd"/>
      <w:r w:rsidRPr="00082190">
        <w:rPr>
          <w:rFonts w:ascii="Arial" w:eastAsia="Times New Roman" w:hAnsi="Arial" w:cs="Arial"/>
          <w:color w:val="444444"/>
          <w:sz w:val="24"/>
          <w:szCs w:val="24"/>
          <w:lang w:eastAsia="ru-RU"/>
        </w:rPr>
        <w:t>.</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w:t>
      </w:r>
      <w:hyperlink r:id="rId55" w:anchor="6500IL" w:history="1">
        <w:r w:rsidRPr="00082190">
          <w:rPr>
            <w:rFonts w:ascii="Arial" w:eastAsia="Times New Roman" w:hAnsi="Arial" w:cs="Arial"/>
            <w:color w:val="3451A0"/>
            <w:sz w:val="24"/>
            <w:szCs w:val="24"/>
            <w:u w:val="single"/>
            <w:lang w:eastAsia="ru-RU"/>
          </w:rPr>
          <w:t>утвержденный Перечень</w:t>
        </w:r>
      </w:hyperlink>
      <w:r w:rsidRPr="00082190">
        <w:rPr>
          <w:rFonts w:ascii="Arial" w:eastAsia="Times New Roman" w:hAnsi="Arial" w:cs="Arial"/>
          <w:color w:val="444444"/>
          <w:sz w:val="24"/>
          <w:szCs w:val="24"/>
          <w:lang w:eastAsia="ru-RU"/>
        </w:rP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2.5. 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w:t>
      </w:r>
      <w:r w:rsidRPr="00082190">
        <w:rPr>
          <w:rFonts w:ascii="Arial" w:eastAsia="Times New Roman" w:hAnsi="Arial" w:cs="Arial"/>
          <w:color w:val="444444"/>
          <w:sz w:val="24"/>
          <w:szCs w:val="24"/>
          <w:lang w:eastAsia="ru-RU"/>
        </w:rPr>
        <w:lastRenderedPageBreak/>
        <w:t>соответствующая запись в амбулаторной карте.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2.6. На одном рецептурном бланке формы 148-1/у-88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Перечне.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w:t>
      </w:r>
      <w:hyperlink r:id="rId56" w:anchor="6520IM" w:history="1">
        <w:r w:rsidRPr="00082190">
          <w:rPr>
            <w:rFonts w:ascii="Arial" w:eastAsia="Times New Roman" w:hAnsi="Arial" w:cs="Arial"/>
            <w:color w:val="3451A0"/>
            <w:sz w:val="24"/>
            <w:szCs w:val="24"/>
            <w:u w:val="single"/>
            <w:lang w:eastAsia="ru-RU"/>
          </w:rPr>
          <w:t>списка II</w:t>
        </w:r>
      </w:hyperlink>
      <w:r w:rsidRPr="00082190">
        <w:rPr>
          <w:rFonts w:ascii="Arial" w:eastAsia="Times New Roman" w:hAnsi="Arial" w:cs="Arial"/>
          <w:color w:val="444444"/>
          <w:sz w:val="24"/>
          <w:szCs w:val="24"/>
          <w:lang w:eastAsia="ru-RU"/>
        </w:rPr>
        <w:t> - 5 дней, содержащие психотропные вещества </w:t>
      </w:r>
      <w:hyperlink r:id="rId57" w:anchor="65E0IS" w:history="1">
        <w:r w:rsidRPr="00082190">
          <w:rPr>
            <w:rFonts w:ascii="Arial" w:eastAsia="Times New Roman" w:hAnsi="Arial" w:cs="Arial"/>
            <w:color w:val="3451A0"/>
            <w:sz w:val="24"/>
            <w:szCs w:val="24"/>
            <w:u w:val="single"/>
            <w:lang w:eastAsia="ru-RU"/>
          </w:rPr>
          <w:t>списка III</w:t>
        </w:r>
      </w:hyperlink>
      <w:r w:rsidRPr="00082190">
        <w:rPr>
          <w:rFonts w:ascii="Arial" w:eastAsia="Times New Roman" w:hAnsi="Arial" w:cs="Arial"/>
          <w:color w:val="444444"/>
          <w:sz w:val="24"/>
          <w:szCs w:val="24"/>
          <w:lang w:eastAsia="ru-RU"/>
        </w:rPr>
        <w:t>, сильнодействующие и ядовитые лекарственные средства - 14 дней.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2.7. Выписка лекарственных средств гражданам,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2.8. 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2.11. При обращении в лечебно-профилактическое учреждение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xml:space="preserve">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w:t>
      </w:r>
      <w:r w:rsidRPr="00082190">
        <w:rPr>
          <w:rFonts w:ascii="Arial" w:eastAsia="Times New Roman" w:hAnsi="Arial" w:cs="Arial"/>
          <w:color w:val="444444"/>
          <w:sz w:val="24"/>
          <w:szCs w:val="24"/>
          <w:lang w:eastAsia="ru-RU"/>
        </w:rPr>
        <w:lastRenderedPageBreak/>
        <w:t>фондом Российской Федерации, по медицинским показаниям может быть выписан рецепт на лекарственные средства.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года, либо Правительством Российской Федерации.</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w:t>
      </w:r>
      <w:proofErr w:type="spellStart"/>
      <w:r w:rsidRPr="00082190">
        <w:rPr>
          <w:rFonts w:ascii="Arial" w:eastAsia="Times New Roman" w:hAnsi="Arial" w:cs="Arial"/>
          <w:color w:val="444444"/>
          <w:sz w:val="24"/>
          <w:szCs w:val="24"/>
          <w:lang w:eastAsia="ru-RU"/>
        </w:rPr>
        <w:t>г.Москвы</w:t>
      </w:r>
      <w:proofErr w:type="spellEnd"/>
      <w:r w:rsidRPr="00082190">
        <w:rPr>
          <w:rFonts w:ascii="Arial" w:eastAsia="Times New Roman" w:hAnsi="Arial" w:cs="Arial"/>
          <w:color w:val="444444"/>
          <w:sz w:val="24"/>
          <w:szCs w:val="24"/>
          <w:lang w:eastAsia="ru-RU"/>
        </w:rPr>
        <w:t xml:space="preserve"> по мере расходования полученных ранее лекарственных форм.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2.14. Должностными лицами амбулаторно-поликлинических учреждений и органов управления здравоохранением осуществляется ведомственный контроль за назначением и обеспечением отдельным категориям граждан лекарственных средств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2.14.2. Врачебная комиссия лечебно-профилактического учреждения осуществляет контроль за назначением отдельным категориям граждан лекарственных средств, указанных в пп.2.3.1-2.3.2 настоящего Положения, а также рассматривает претензии или жалобы населения, нарушения порядка оформления рецептов и амбулаторных карт.</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58" w:anchor="6500IL" w:history="1">
        <w:r w:rsidRPr="00082190">
          <w:rPr>
            <w:rFonts w:ascii="Arial" w:eastAsia="Times New Roman" w:hAnsi="Arial" w:cs="Arial"/>
            <w:color w:val="3451A0"/>
            <w:sz w:val="24"/>
            <w:szCs w:val="24"/>
            <w:u w:val="single"/>
            <w:lang w:eastAsia="ru-RU"/>
          </w:rPr>
          <w:t>Перечень</w:t>
        </w:r>
      </w:hyperlink>
      <w:r w:rsidRPr="00082190">
        <w:rPr>
          <w:rFonts w:ascii="Arial" w:eastAsia="Times New Roman" w:hAnsi="Arial" w:cs="Arial"/>
          <w:color w:val="444444"/>
          <w:sz w:val="24"/>
          <w:szCs w:val="24"/>
          <w:lang w:eastAsia="ru-RU"/>
        </w:rPr>
        <w:t>, и принимают решение о проведении административной экспертизы лекарственной помощи в амбулаторно-поликлинических учреждениях.</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2.16. При отказе в выписке рецепта, в выдаче аптечным учреждением лекарственного средства, предусмотренного Перечнем,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r w:rsidRPr="00082190">
        <w:rPr>
          <w:rFonts w:ascii="Arial" w:eastAsia="Times New Roman" w:hAnsi="Arial" w:cs="Arial"/>
          <w:color w:val="444444"/>
          <w:sz w:val="24"/>
          <w:szCs w:val="24"/>
          <w:lang w:eastAsia="ru-RU"/>
        </w:rPr>
        <w:br/>
      </w:r>
    </w:p>
    <w:p w:rsidR="00082190" w:rsidRPr="00082190" w:rsidRDefault="00082190" w:rsidP="00082190">
      <w:pPr>
        <w:spacing w:after="240" w:line="240" w:lineRule="auto"/>
        <w:jc w:val="center"/>
        <w:textAlignment w:val="baseline"/>
        <w:outlineLvl w:val="2"/>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lastRenderedPageBreak/>
        <w:t>3. Порядок отпуска отдельным категориям</w:t>
      </w:r>
      <w:r w:rsidRPr="00082190">
        <w:rPr>
          <w:rFonts w:ascii="Arial" w:eastAsia="Times New Roman" w:hAnsi="Arial" w:cs="Arial"/>
          <w:b/>
          <w:bCs/>
          <w:color w:val="444444"/>
          <w:sz w:val="24"/>
          <w:szCs w:val="24"/>
          <w:lang w:eastAsia="ru-RU"/>
        </w:rPr>
        <w:br/>
        <w:t> граждан лекарственных средств и изделий</w:t>
      </w:r>
      <w:r w:rsidRPr="00082190">
        <w:rPr>
          <w:rFonts w:ascii="Arial" w:eastAsia="Times New Roman" w:hAnsi="Arial" w:cs="Arial"/>
          <w:b/>
          <w:bCs/>
          <w:color w:val="444444"/>
          <w:sz w:val="24"/>
          <w:szCs w:val="24"/>
          <w:lang w:eastAsia="ru-RU"/>
        </w:rPr>
        <w:br/>
        <w:t>медицинского назначения по рецептам врачей</w:t>
      </w:r>
      <w:r w:rsidRPr="00082190">
        <w:rPr>
          <w:rFonts w:ascii="Arial" w:eastAsia="Times New Roman" w:hAnsi="Arial" w:cs="Arial"/>
          <w:b/>
          <w:bCs/>
          <w:color w:val="444444"/>
          <w:sz w:val="24"/>
          <w:szCs w:val="24"/>
          <w:lang w:eastAsia="ru-RU"/>
        </w:rPr>
        <w:br/>
        <w:t> бесплатно или с 50-процентной скидкой</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3.2. Обеспечение лекарственными средствами по льготным рецептам, выписанным с проставлением обозначения "CITO", осуществляется в течение суток.</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с даты обращения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r w:rsidRPr="00082190">
        <w:rPr>
          <w:rFonts w:ascii="Arial" w:eastAsia="Times New Roman" w:hAnsi="Arial" w:cs="Arial"/>
          <w:color w:val="444444"/>
          <w:sz w:val="24"/>
          <w:szCs w:val="24"/>
          <w:lang w:eastAsia="ru-RU"/>
        </w:rPr>
        <w:br/>
      </w:r>
    </w:p>
    <w:p w:rsidR="00082190" w:rsidRPr="00082190" w:rsidRDefault="00082190" w:rsidP="00082190">
      <w:pPr>
        <w:spacing w:after="240" w:line="240" w:lineRule="auto"/>
        <w:jc w:val="center"/>
        <w:textAlignment w:val="baseline"/>
        <w:outlineLvl w:val="2"/>
        <w:rPr>
          <w:rFonts w:ascii="Arial" w:eastAsia="Times New Roman" w:hAnsi="Arial" w:cs="Arial"/>
          <w:b/>
          <w:bCs/>
          <w:color w:val="444444"/>
          <w:sz w:val="24"/>
          <w:szCs w:val="24"/>
          <w:lang w:eastAsia="ru-RU"/>
        </w:rPr>
      </w:pPr>
      <w:r w:rsidRPr="00082190">
        <w:rPr>
          <w:rFonts w:ascii="Arial" w:eastAsia="Times New Roman" w:hAnsi="Arial" w:cs="Arial"/>
          <w:b/>
          <w:bCs/>
          <w:color w:val="444444"/>
          <w:sz w:val="24"/>
          <w:szCs w:val="24"/>
          <w:lang w:eastAsia="ru-RU"/>
        </w:rPr>
        <w:t>4. Порядок компенсации за лекарственные средства</w:t>
      </w:r>
      <w:r w:rsidRPr="00082190">
        <w:rPr>
          <w:rFonts w:ascii="Arial" w:eastAsia="Times New Roman" w:hAnsi="Arial" w:cs="Arial"/>
          <w:b/>
          <w:bCs/>
          <w:color w:val="444444"/>
          <w:sz w:val="24"/>
          <w:szCs w:val="24"/>
          <w:lang w:eastAsia="ru-RU"/>
        </w:rPr>
        <w:br/>
        <w:t> и изделия медицинского назначения, отпускаемые</w:t>
      </w:r>
      <w:r w:rsidRPr="00082190">
        <w:rPr>
          <w:rFonts w:ascii="Arial" w:eastAsia="Times New Roman" w:hAnsi="Arial" w:cs="Arial"/>
          <w:b/>
          <w:bCs/>
          <w:color w:val="444444"/>
          <w:sz w:val="24"/>
          <w:szCs w:val="24"/>
          <w:lang w:eastAsia="ru-RU"/>
        </w:rPr>
        <w:br/>
        <w:t> по бесплатным и льготным рецептам</w:t>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4.1. Управлениями здравоохранения административных округов производится компенсация затрат:</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4.1.1. Уполномоченным фармацевтическим фирмам в соответствии с договором, заключенным с управлениями здравоохранения административных округов:</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за отпущенные наркотические средства, психотропные вещества, сильнодействующие и ядовитые лекарственные средства списка ПККН;</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xml:space="preserve">- за отпущенные лекарственные средства </w:t>
      </w:r>
      <w:proofErr w:type="spellStart"/>
      <w:r w:rsidRPr="00082190">
        <w:rPr>
          <w:rFonts w:ascii="Arial" w:eastAsia="Times New Roman" w:hAnsi="Arial" w:cs="Arial"/>
          <w:color w:val="444444"/>
          <w:sz w:val="24"/>
          <w:szCs w:val="24"/>
          <w:lang w:eastAsia="ru-RU"/>
        </w:rPr>
        <w:t>экстемпорального</w:t>
      </w:r>
      <w:proofErr w:type="spellEnd"/>
      <w:r w:rsidRPr="00082190">
        <w:rPr>
          <w:rFonts w:ascii="Arial" w:eastAsia="Times New Roman" w:hAnsi="Arial" w:cs="Arial"/>
          <w:color w:val="444444"/>
          <w:sz w:val="24"/>
          <w:szCs w:val="24"/>
          <w:lang w:eastAsia="ru-RU"/>
        </w:rPr>
        <w:t xml:space="preserve"> изготовления, в том числе этилового спирта;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 за отпущенные изделия медицинского назначения.</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4.3. 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п.1.8 настоящего Положения осуществляется ГУП "</w:t>
      </w:r>
      <w:proofErr w:type="spellStart"/>
      <w:r w:rsidRPr="00082190">
        <w:rPr>
          <w:rFonts w:ascii="Arial" w:eastAsia="Times New Roman" w:hAnsi="Arial" w:cs="Arial"/>
          <w:color w:val="444444"/>
          <w:sz w:val="24"/>
          <w:szCs w:val="24"/>
          <w:lang w:eastAsia="ru-RU"/>
        </w:rPr>
        <w:t>Фармакоптево</w:t>
      </w:r>
      <w:proofErr w:type="spellEnd"/>
      <w:r w:rsidRPr="00082190">
        <w:rPr>
          <w:rFonts w:ascii="Arial" w:eastAsia="Times New Roman" w:hAnsi="Arial" w:cs="Arial"/>
          <w:color w:val="444444"/>
          <w:sz w:val="24"/>
          <w:szCs w:val="24"/>
          <w:lang w:eastAsia="ru-RU"/>
        </w:rPr>
        <w:t>".</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4.4. Не позднее 10 числа месяца, следующего за отчетным, фармацевтические фирмы должны предоставлять в управление здравоохранением административного округа: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счета за отпущенные лекарственные средства бесплатно или с 50-процентной скидкой за текущий месяц;</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4.5. 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за отчетным.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5. К акту прикладываются в двух экземплярах:</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счет за отпущенные лекарственные препараты за месяц;</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lastRenderedPageBreak/>
        <w:t>- сводные реестры рецептов за месяц (форма АП-9 и по видам оплаты);</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реестр рецептов по категориям населения за отчетный месяц в целом;</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полный реестр рецептов, выписанных отдельным категориям граждан за месяц (два экз.) с ксерокопиями (в одном экз.) рецептов;</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 дискета с электронной базой данных рецептов за месяц.</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за отчетным. Компенсация в этом случае будет произведена в следующем отчетном месяце.</w:t>
      </w:r>
      <w:r w:rsidRPr="00082190">
        <w:rPr>
          <w:rFonts w:ascii="Arial" w:eastAsia="Times New Roman" w:hAnsi="Arial" w:cs="Arial"/>
          <w:color w:val="444444"/>
          <w:sz w:val="24"/>
          <w:szCs w:val="24"/>
          <w:lang w:eastAsia="ru-RU"/>
        </w:rPr>
        <w:br/>
      </w:r>
    </w:p>
    <w:p w:rsidR="00082190" w:rsidRPr="00082190" w:rsidRDefault="00082190" w:rsidP="00082190">
      <w:pPr>
        <w:spacing w:after="0" w:line="240" w:lineRule="auto"/>
        <w:ind w:firstLine="480"/>
        <w:textAlignment w:val="baseline"/>
        <w:rPr>
          <w:rFonts w:ascii="Arial" w:eastAsia="Times New Roman" w:hAnsi="Arial" w:cs="Arial"/>
          <w:color w:val="444444"/>
          <w:sz w:val="24"/>
          <w:szCs w:val="24"/>
          <w:lang w:eastAsia="ru-RU"/>
        </w:rPr>
      </w:pPr>
      <w:r w:rsidRPr="00082190">
        <w:rPr>
          <w:rFonts w:ascii="Arial" w:eastAsia="Times New Roman" w:hAnsi="Arial" w:cs="Arial"/>
          <w:color w:val="444444"/>
          <w:sz w:val="24"/>
          <w:szCs w:val="24"/>
          <w:lang w:eastAsia="ru-RU"/>
        </w:rP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E226D6" w:rsidRDefault="00E226D6" w:rsidP="00082190">
      <w:pPr>
        <w:ind w:right="-284" w:hanging="851"/>
      </w:pPr>
    </w:p>
    <w:sectPr w:rsidR="00E2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90"/>
    <w:rsid w:val="00082190"/>
    <w:rsid w:val="00E2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7ACBA-B884-4558-9FD7-17A45BA7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21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21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1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190"/>
    <w:rPr>
      <w:rFonts w:ascii="Times New Roman" w:eastAsia="Times New Roman" w:hAnsi="Times New Roman" w:cs="Times New Roman"/>
      <w:b/>
      <w:bCs/>
      <w:sz w:val="27"/>
      <w:szCs w:val="27"/>
      <w:lang w:eastAsia="ru-RU"/>
    </w:rPr>
  </w:style>
  <w:style w:type="paragraph" w:customStyle="1" w:styleId="headertext">
    <w:name w:val="headertext"/>
    <w:basedOn w:val="a"/>
    <w:rsid w:val="00082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35582">
      <w:bodyDiv w:val="1"/>
      <w:marLeft w:val="0"/>
      <w:marRight w:val="0"/>
      <w:marTop w:val="0"/>
      <w:marBottom w:val="0"/>
      <w:divBdr>
        <w:top w:val="none" w:sz="0" w:space="0" w:color="auto"/>
        <w:left w:val="none" w:sz="0" w:space="0" w:color="auto"/>
        <w:bottom w:val="none" w:sz="0" w:space="0" w:color="auto"/>
        <w:right w:val="none" w:sz="0" w:space="0" w:color="auto"/>
      </w:divBdr>
      <w:divsChild>
        <w:div w:id="1279332546">
          <w:marLeft w:val="0"/>
          <w:marRight w:val="0"/>
          <w:marTop w:val="0"/>
          <w:marBottom w:val="0"/>
          <w:divBdr>
            <w:top w:val="none" w:sz="0" w:space="0" w:color="auto"/>
            <w:left w:val="none" w:sz="0" w:space="0" w:color="auto"/>
            <w:bottom w:val="none" w:sz="0" w:space="0" w:color="auto"/>
            <w:right w:val="none" w:sz="0" w:space="0" w:color="auto"/>
          </w:divBdr>
          <w:divsChild>
            <w:div w:id="1361515116">
              <w:marLeft w:val="0"/>
              <w:marRight w:val="0"/>
              <w:marTop w:val="0"/>
              <w:marBottom w:val="0"/>
              <w:divBdr>
                <w:top w:val="none" w:sz="0" w:space="0" w:color="auto"/>
                <w:left w:val="none" w:sz="0" w:space="0" w:color="auto"/>
                <w:bottom w:val="none" w:sz="0" w:space="0" w:color="auto"/>
                <w:right w:val="none" w:sz="0" w:space="0" w:color="auto"/>
              </w:divBdr>
              <w:divsChild>
                <w:div w:id="341278417">
                  <w:marLeft w:val="0"/>
                  <w:marRight w:val="0"/>
                  <w:marTop w:val="0"/>
                  <w:marBottom w:val="0"/>
                  <w:divBdr>
                    <w:top w:val="none" w:sz="0" w:space="0" w:color="auto"/>
                    <w:left w:val="none" w:sz="0" w:space="0" w:color="auto"/>
                    <w:bottom w:val="none" w:sz="0" w:space="0" w:color="auto"/>
                    <w:right w:val="none" w:sz="0" w:space="0" w:color="auto"/>
                  </w:divBdr>
                  <w:divsChild>
                    <w:div w:id="1862234157">
                      <w:marLeft w:val="0"/>
                      <w:marRight w:val="0"/>
                      <w:marTop w:val="300"/>
                      <w:marBottom w:val="300"/>
                      <w:divBdr>
                        <w:top w:val="none" w:sz="0" w:space="0" w:color="auto"/>
                        <w:left w:val="none" w:sz="0" w:space="0" w:color="auto"/>
                        <w:bottom w:val="none" w:sz="0" w:space="0" w:color="auto"/>
                        <w:right w:val="none" w:sz="0" w:space="0" w:color="auto"/>
                      </w:divBdr>
                      <w:divsChild>
                        <w:div w:id="1882665101">
                          <w:marLeft w:val="0"/>
                          <w:marRight w:val="0"/>
                          <w:marTop w:val="0"/>
                          <w:marBottom w:val="0"/>
                          <w:divBdr>
                            <w:top w:val="single" w:sz="6" w:space="8" w:color="EBEBEB"/>
                            <w:left w:val="none" w:sz="0" w:space="15" w:color="auto"/>
                            <w:bottom w:val="single" w:sz="6" w:space="8" w:color="EBEBEB"/>
                            <w:right w:val="none" w:sz="0" w:space="8" w:color="auto"/>
                          </w:divBdr>
                        </w:div>
                        <w:div w:id="359747916">
                          <w:marLeft w:val="0"/>
                          <w:marRight w:val="0"/>
                          <w:marTop w:val="0"/>
                          <w:marBottom w:val="0"/>
                          <w:divBdr>
                            <w:top w:val="none" w:sz="0" w:space="0" w:color="auto"/>
                            <w:left w:val="none" w:sz="0" w:space="0" w:color="auto"/>
                            <w:bottom w:val="none" w:sz="0" w:space="0" w:color="auto"/>
                            <w:right w:val="none" w:sz="0" w:space="0" w:color="auto"/>
                          </w:divBdr>
                        </w:div>
                      </w:divsChild>
                    </w:div>
                    <w:div w:id="661200215">
                      <w:marLeft w:val="0"/>
                      <w:marRight w:val="0"/>
                      <w:marTop w:val="0"/>
                      <w:marBottom w:val="0"/>
                      <w:divBdr>
                        <w:top w:val="none" w:sz="0" w:space="0" w:color="auto"/>
                        <w:left w:val="none" w:sz="0" w:space="0" w:color="auto"/>
                        <w:bottom w:val="none" w:sz="0" w:space="0" w:color="auto"/>
                        <w:right w:val="none" w:sz="0" w:space="0" w:color="auto"/>
                      </w:divBdr>
                    </w:div>
                    <w:div w:id="462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87192">
          <w:marLeft w:val="0"/>
          <w:marRight w:val="0"/>
          <w:marTop w:val="0"/>
          <w:marBottom w:val="0"/>
          <w:divBdr>
            <w:top w:val="none" w:sz="0" w:space="0" w:color="auto"/>
            <w:left w:val="none" w:sz="0" w:space="0" w:color="auto"/>
            <w:bottom w:val="none" w:sz="0" w:space="0" w:color="auto"/>
            <w:right w:val="none" w:sz="0" w:space="0" w:color="auto"/>
          </w:divBdr>
          <w:divsChild>
            <w:div w:id="802623258">
              <w:marLeft w:val="0"/>
              <w:marRight w:val="0"/>
              <w:marTop w:val="0"/>
              <w:marBottom w:val="0"/>
              <w:divBdr>
                <w:top w:val="none" w:sz="0" w:space="0" w:color="auto"/>
                <w:left w:val="none" w:sz="0" w:space="0" w:color="auto"/>
                <w:bottom w:val="none" w:sz="0" w:space="0" w:color="auto"/>
                <w:right w:val="none" w:sz="0" w:space="0" w:color="auto"/>
              </w:divBdr>
              <w:divsChild>
                <w:div w:id="2022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8034544" TargetMode="External"/><Relationship Id="rId18" Type="http://schemas.openxmlformats.org/officeDocument/2006/relationships/hyperlink" Target="https://docs.cntd.ru/document/9006396" TargetMode="External"/><Relationship Id="rId26" Type="http://schemas.openxmlformats.org/officeDocument/2006/relationships/hyperlink" Target="https://docs.cntd.ru/document/537930179" TargetMode="External"/><Relationship Id="rId39" Type="http://schemas.openxmlformats.org/officeDocument/2006/relationships/hyperlink" Target="https://docs.cntd.ru/document/441832039" TargetMode="External"/><Relationship Id="rId21" Type="http://schemas.openxmlformats.org/officeDocument/2006/relationships/hyperlink" Target="https://docs.cntd.ru/document/441838203" TargetMode="External"/><Relationship Id="rId34" Type="http://schemas.openxmlformats.org/officeDocument/2006/relationships/hyperlink" Target="https://docs.cntd.ru/document/573737545" TargetMode="External"/><Relationship Id="rId42" Type="http://schemas.openxmlformats.org/officeDocument/2006/relationships/hyperlink" Target="https://docs.cntd.ru/document/553854132" TargetMode="External"/><Relationship Id="rId47" Type="http://schemas.openxmlformats.org/officeDocument/2006/relationships/hyperlink" Target="https://docs.cntd.ru/document/3664465" TargetMode="External"/><Relationship Id="rId50" Type="http://schemas.openxmlformats.org/officeDocument/2006/relationships/hyperlink" Target="https://docs.cntd.ru/document/608034544" TargetMode="External"/><Relationship Id="rId55" Type="http://schemas.openxmlformats.org/officeDocument/2006/relationships/hyperlink" Target="https://docs.cntd.ru/document/901711867" TargetMode="External"/><Relationship Id="rId7" Type="http://schemas.openxmlformats.org/officeDocument/2006/relationships/hyperlink" Target="https://docs.cntd.ru/document/3713128" TargetMode="External"/><Relationship Id="rId2" Type="http://schemas.openxmlformats.org/officeDocument/2006/relationships/settings" Target="settings.xml"/><Relationship Id="rId16" Type="http://schemas.openxmlformats.org/officeDocument/2006/relationships/hyperlink" Target="https://docs.cntd.ru/document/901907297" TargetMode="External"/><Relationship Id="rId29" Type="http://schemas.openxmlformats.org/officeDocument/2006/relationships/hyperlink" Target="https://docs.cntd.ru/document/3713128" TargetMode="External"/><Relationship Id="rId11" Type="http://schemas.openxmlformats.org/officeDocument/2006/relationships/hyperlink" Target="https://docs.cntd.ru/document/563728741" TargetMode="External"/><Relationship Id="rId24" Type="http://schemas.openxmlformats.org/officeDocument/2006/relationships/hyperlink" Target="https://docs.cntd.ru/document/3660711" TargetMode="External"/><Relationship Id="rId32" Type="http://schemas.openxmlformats.org/officeDocument/2006/relationships/hyperlink" Target="https://docs.cntd.ru/document/441838203" TargetMode="External"/><Relationship Id="rId37" Type="http://schemas.openxmlformats.org/officeDocument/2006/relationships/hyperlink" Target="https://docs.cntd.ru/document/3664465" TargetMode="External"/><Relationship Id="rId40" Type="http://schemas.openxmlformats.org/officeDocument/2006/relationships/hyperlink" Target="https://docs.cntd.ru/document/727568048" TargetMode="External"/><Relationship Id="rId45" Type="http://schemas.openxmlformats.org/officeDocument/2006/relationships/hyperlink" Target="https://docs.cntd.ru/document/608034544" TargetMode="External"/><Relationship Id="rId53" Type="http://schemas.openxmlformats.org/officeDocument/2006/relationships/hyperlink" Target="https://docs.cntd.ru/document/901711867" TargetMode="External"/><Relationship Id="rId58" Type="http://schemas.openxmlformats.org/officeDocument/2006/relationships/hyperlink" Target="https://docs.cntd.ru/document/901711867" TargetMode="External"/><Relationship Id="rId5" Type="http://schemas.openxmlformats.org/officeDocument/2006/relationships/hyperlink" Target="https://docs.cntd.ru/document/3673440" TargetMode="External"/><Relationship Id="rId19" Type="http://schemas.openxmlformats.org/officeDocument/2006/relationships/hyperlink" Target="https://docs.cntd.ru/document/3656309" TargetMode="External"/><Relationship Id="rId4" Type="http://schemas.openxmlformats.org/officeDocument/2006/relationships/hyperlink" Target="https://docs.cntd.ru/document/3664465" TargetMode="External"/><Relationship Id="rId9" Type="http://schemas.openxmlformats.org/officeDocument/2006/relationships/hyperlink" Target="https://docs.cntd.ru/document/537930179" TargetMode="External"/><Relationship Id="rId14" Type="http://schemas.openxmlformats.org/officeDocument/2006/relationships/hyperlink" Target="https://docs.cntd.ru/document/727568048" TargetMode="External"/><Relationship Id="rId22" Type="http://schemas.openxmlformats.org/officeDocument/2006/relationships/hyperlink" Target="https://docs.cntd.ru/document/3660711" TargetMode="External"/><Relationship Id="rId27" Type="http://schemas.openxmlformats.org/officeDocument/2006/relationships/hyperlink" Target="https://docs.cntd.ru/document/563728741" TargetMode="External"/><Relationship Id="rId30" Type="http://schemas.openxmlformats.org/officeDocument/2006/relationships/hyperlink" Target="https://docs.cntd.ru/document/3673440" TargetMode="External"/><Relationship Id="rId35" Type="http://schemas.openxmlformats.org/officeDocument/2006/relationships/hyperlink" Target="https://docs.cntd.ru/document/441850280" TargetMode="External"/><Relationship Id="rId43" Type="http://schemas.openxmlformats.org/officeDocument/2006/relationships/hyperlink" Target="https://docs.cntd.ru/document/608034544" TargetMode="External"/><Relationship Id="rId48" Type="http://schemas.openxmlformats.org/officeDocument/2006/relationships/hyperlink" Target="https://docs.cntd.ru/document/3716548" TargetMode="External"/><Relationship Id="rId56" Type="http://schemas.openxmlformats.org/officeDocument/2006/relationships/hyperlink" Target="https://docs.cntd.ru/document/901711867" TargetMode="External"/><Relationship Id="rId8" Type="http://schemas.openxmlformats.org/officeDocument/2006/relationships/hyperlink" Target="https://docs.cntd.ru/document/3716548" TargetMode="External"/><Relationship Id="rId51" Type="http://schemas.openxmlformats.org/officeDocument/2006/relationships/hyperlink" Target="https://docs.cntd.ru/document/352029343" TargetMode="External"/><Relationship Id="rId3" Type="http://schemas.openxmlformats.org/officeDocument/2006/relationships/webSettings" Target="webSettings.xml"/><Relationship Id="rId12" Type="http://schemas.openxmlformats.org/officeDocument/2006/relationships/hyperlink" Target="https://docs.cntd.ru/document/573737545" TargetMode="External"/><Relationship Id="rId17" Type="http://schemas.openxmlformats.org/officeDocument/2006/relationships/hyperlink" Target="https://docs.cntd.ru/document/901738835" TargetMode="External"/><Relationship Id="rId25" Type="http://schemas.openxmlformats.org/officeDocument/2006/relationships/hyperlink" Target="https://docs.cntd.ru/document/901743140" TargetMode="External"/><Relationship Id="rId33" Type="http://schemas.openxmlformats.org/officeDocument/2006/relationships/hyperlink" Target="https://docs.cntd.ru/document/3692751" TargetMode="External"/><Relationship Id="rId38" Type="http://schemas.openxmlformats.org/officeDocument/2006/relationships/hyperlink" Target="https://docs.cntd.ru/document/553854132" TargetMode="External"/><Relationship Id="rId46" Type="http://schemas.openxmlformats.org/officeDocument/2006/relationships/hyperlink" Target="https://docs.cntd.ru/document/441855568" TargetMode="External"/><Relationship Id="rId59" Type="http://schemas.openxmlformats.org/officeDocument/2006/relationships/fontTable" Target="fontTable.xml"/><Relationship Id="rId20" Type="http://schemas.openxmlformats.org/officeDocument/2006/relationships/hyperlink" Target="https://docs.cntd.ru/document/563728741" TargetMode="External"/><Relationship Id="rId41" Type="http://schemas.openxmlformats.org/officeDocument/2006/relationships/hyperlink" Target="https://docs.cntd.ru/document/441858816" TargetMode="External"/><Relationship Id="rId54" Type="http://schemas.openxmlformats.org/officeDocument/2006/relationships/hyperlink" Target="https://docs.cntd.ru/document/901711867" TargetMode="External"/><Relationship Id="rId1" Type="http://schemas.openxmlformats.org/officeDocument/2006/relationships/styles" Target="styles.xml"/><Relationship Id="rId6" Type="http://schemas.openxmlformats.org/officeDocument/2006/relationships/hyperlink" Target="https://docs.cntd.ru/document/3692751" TargetMode="External"/><Relationship Id="rId15" Type="http://schemas.openxmlformats.org/officeDocument/2006/relationships/hyperlink" Target="https://docs.cntd.ru/document/352029343" TargetMode="External"/><Relationship Id="rId23" Type="http://schemas.openxmlformats.org/officeDocument/2006/relationships/hyperlink" Target="https://docs.cntd.ru/document/3660711" TargetMode="External"/><Relationship Id="rId28" Type="http://schemas.openxmlformats.org/officeDocument/2006/relationships/hyperlink" Target="https://docs.cntd.ru/document/441838203" TargetMode="External"/><Relationship Id="rId36" Type="http://schemas.openxmlformats.org/officeDocument/2006/relationships/hyperlink" Target="https://docs.cntd.ru/document/573737545" TargetMode="External"/><Relationship Id="rId49" Type="http://schemas.openxmlformats.org/officeDocument/2006/relationships/hyperlink" Target="https://docs.cntd.ru/document/537930179" TargetMode="External"/><Relationship Id="rId57" Type="http://schemas.openxmlformats.org/officeDocument/2006/relationships/hyperlink" Target="https://docs.cntd.ru/document/901711867" TargetMode="External"/><Relationship Id="rId10" Type="http://schemas.openxmlformats.org/officeDocument/2006/relationships/hyperlink" Target="https://docs.cntd.ru/document/553854132" TargetMode="External"/><Relationship Id="rId31" Type="http://schemas.openxmlformats.org/officeDocument/2006/relationships/hyperlink" Target="https://docs.cntd.ru/document/563728741" TargetMode="External"/><Relationship Id="rId44" Type="http://schemas.openxmlformats.org/officeDocument/2006/relationships/hyperlink" Target="https://docs.cntd.ru/document/441855568" TargetMode="External"/><Relationship Id="rId52" Type="http://schemas.openxmlformats.org/officeDocument/2006/relationships/hyperlink" Target="https://docs.cntd.ru/document/90171186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dc:creator>
  <cp:keywords/>
  <dc:description/>
  <cp:lastModifiedBy>sidorova</cp:lastModifiedBy>
  <cp:revision>1</cp:revision>
  <dcterms:created xsi:type="dcterms:W3CDTF">2023-05-15T09:08:00Z</dcterms:created>
  <dcterms:modified xsi:type="dcterms:W3CDTF">2023-05-15T09:10:00Z</dcterms:modified>
</cp:coreProperties>
</file>